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30" w:rsidRDefault="009D7637">
      <w:pPr>
        <w:pStyle w:val="a7"/>
        <w:ind w:left="-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ОТЧЕТ </w:t>
      </w:r>
      <w:r w:rsidR="00D0590B">
        <w:rPr>
          <w:rFonts w:ascii="Times New Roman" w:hAnsi="Times New Roman"/>
          <w:b/>
          <w:sz w:val="24"/>
          <w:szCs w:val="28"/>
        </w:rPr>
        <w:t xml:space="preserve">О РЕЗУЛЬТАТАХ САМООБСЛЕДОВАНИЯ ФИЛИАЛА «КОЛОБОК» </w:t>
      </w:r>
      <w:r>
        <w:rPr>
          <w:rFonts w:ascii="Times New Roman" w:hAnsi="Times New Roman"/>
          <w:b/>
          <w:sz w:val="24"/>
          <w:szCs w:val="28"/>
        </w:rPr>
        <w:t>МУНИЦИПАЛЬНОГО БЮДЖЕТНОГО ДОШКОЛЬНОГО ОБРАЗОВАТЕЛЬНОГО УЧРЕЖДЕНИЯ ДЕТ</w:t>
      </w:r>
      <w:r w:rsidR="00D0590B">
        <w:rPr>
          <w:rFonts w:ascii="Times New Roman" w:hAnsi="Times New Roman"/>
          <w:b/>
          <w:sz w:val="24"/>
          <w:szCs w:val="28"/>
        </w:rPr>
        <w:t>СКОГО САДА</w:t>
      </w:r>
      <w:r>
        <w:rPr>
          <w:rFonts w:ascii="Times New Roman" w:hAnsi="Times New Roman"/>
          <w:b/>
          <w:sz w:val="24"/>
          <w:szCs w:val="28"/>
        </w:rPr>
        <w:t xml:space="preserve"> № 88 Г. ПЕНЗЫ</w:t>
      </w:r>
      <w:r w:rsidR="00D0590B">
        <w:rPr>
          <w:rFonts w:ascii="Times New Roman" w:hAnsi="Times New Roman"/>
          <w:b/>
          <w:sz w:val="24"/>
          <w:szCs w:val="28"/>
        </w:rPr>
        <w:t xml:space="preserve"> «СВЕТЛЯЧОК»</w:t>
      </w:r>
    </w:p>
    <w:p w:rsidR="00F12B8A" w:rsidRDefault="00863118">
      <w:pPr>
        <w:pStyle w:val="a7"/>
        <w:ind w:left="-284"/>
        <w:jc w:val="center"/>
      </w:pPr>
      <w:r>
        <w:rPr>
          <w:rFonts w:ascii="Times New Roman" w:hAnsi="Times New Roman"/>
          <w:b/>
          <w:sz w:val="24"/>
          <w:szCs w:val="28"/>
        </w:rPr>
        <w:t>ЗА 2017</w:t>
      </w:r>
      <w:r w:rsidR="0007088C">
        <w:rPr>
          <w:rFonts w:ascii="Times New Roman" w:hAnsi="Times New Roman"/>
          <w:b/>
          <w:sz w:val="24"/>
          <w:szCs w:val="28"/>
        </w:rPr>
        <w:t>-201</w:t>
      </w:r>
      <w:r>
        <w:rPr>
          <w:rFonts w:ascii="Times New Roman" w:hAnsi="Times New Roman"/>
          <w:b/>
          <w:sz w:val="24"/>
          <w:szCs w:val="28"/>
        </w:rPr>
        <w:t>8</w:t>
      </w:r>
      <w:r w:rsidR="00F12B8A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863118" w:rsidRDefault="00863118" w:rsidP="00863118">
      <w:pPr>
        <w:pStyle w:val="a8"/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</w:t>
      </w:r>
      <w:r w:rsidRPr="00863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«Колобок» Муниципального бюджетного дошкольного образовательного </w:t>
      </w:r>
      <w:r w:rsidR="00D0590B">
        <w:rPr>
          <w:rFonts w:ascii="Times New Roman" w:hAnsi="Times New Roman"/>
          <w:sz w:val="28"/>
          <w:szCs w:val="28"/>
        </w:rPr>
        <w:t>учреждения детского сада</w:t>
      </w:r>
      <w:r>
        <w:rPr>
          <w:rFonts w:ascii="Times New Roman" w:hAnsi="Times New Roman"/>
          <w:sz w:val="28"/>
          <w:szCs w:val="28"/>
        </w:rPr>
        <w:t xml:space="preserve"> № 88 г. Пензы «Светлячок»</w:t>
      </w:r>
      <w:r w:rsidR="00D059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E1F80">
        <w:rPr>
          <w:rFonts w:ascii="Times New Roman" w:hAnsi="Times New Roman"/>
          <w:sz w:val="28"/>
          <w:szCs w:val="28"/>
        </w:rPr>
        <w:t xml:space="preserve">расположенный по адресу: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8E1F80" w:rsidRDefault="00863118" w:rsidP="00863118">
      <w:pPr>
        <w:pStyle w:val="a8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Пенза, </w:t>
      </w:r>
      <w:r w:rsidR="008E1F80">
        <w:rPr>
          <w:rFonts w:ascii="Times New Roman" w:hAnsi="Times New Roman"/>
          <w:sz w:val="28"/>
          <w:szCs w:val="28"/>
        </w:rPr>
        <w:t>ул. Ворошилова, 7 в типовом 2-х этажном здании</w:t>
      </w:r>
      <w:r w:rsidR="00F12B8A">
        <w:rPr>
          <w:rFonts w:ascii="Times New Roman" w:hAnsi="Times New Roman"/>
          <w:sz w:val="28"/>
          <w:szCs w:val="28"/>
        </w:rPr>
        <w:t>.</w:t>
      </w:r>
    </w:p>
    <w:p w:rsidR="00F12B8A" w:rsidRDefault="00F12B8A" w:rsidP="00863118">
      <w:pPr>
        <w:pStyle w:val="a8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94-49-57</w:t>
      </w:r>
    </w:p>
    <w:p w:rsidR="003E5630" w:rsidRDefault="00863118" w:rsidP="00863118">
      <w:pPr>
        <w:pStyle w:val="a8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Лицензия на право </w:t>
      </w:r>
      <w:r w:rsidR="009D7637">
        <w:rPr>
          <w:rFonts w:ascii="Times New Roman" w:hAnsi="Times New Roman"/>
          <w:sz w:val="28"/>
          <w:szCs w:val="28"/>
        </w:rPr>
        <w:t>ведения обра</w:t>
      </w:r>
      <w:r w:rsidR="00857FFA">
        <w:rPr>
          <w:rFonts w:ascii="Times New Roman" w:hAnsi="Times New Roman"/>
          <w:sz w:val="28"/>
          <w:szCs w:val="28"/>
        </w:rPr>
        <w:t>зо</w:t>
      </w:r>
      <w:r w:rsidR="00D0590B">
        <w:rPr>
          <w:rFonts w:ascii="Times New Roman" w:hAnsi="Times New Roman"/>
          <w:sz w:val="28"/>
          <w:szCs w:val="28"/>
        </w:rPr>
        <w:t xml:space="preserve">вательной деятельности № 11720 </w:t>
      </w:r>
      <w:r w:rsidR="00857FFA">
        <w:rPr>
          <w:rFonts w:ascii="Times New Roman" w:hAnsi="Times New Roman"/>
          <w:sz w:val="28"/>
          <w:szCs w:val="28"/>
        </w:rPr>
        <w:t>от 06.11.2015</w:t>
      </w:r>
      <w:r w:rsidR="009D7637">
        <w:rPr>
          <w:rFonts w:ascii="Times New Roman" w:hAnsi="Times New Roman"/>
          <w:sz w:val="28"/>
          <w:szCs w:val="28"/>
        </w:rPr>
        <w:t xml:space="preserve"> г.</w:t>
      </w:r>
    </w:p>
    <w:p w:rsidR="003E5630" w:rsidRDefault="009D7637" w:rsidP="00863118">
      <w:pPr>
        <w:pStyle w:val="a8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работает в режиме полного дня с 07.00 до 19.00. </w:t>
      </w:r>
    </w:p>
    <w:p w:rsidR="003E5630" w:rsidRDefault="009D7637" w:rsidP="00863118">
      <w:pPr>
        <w:pStyle w:val="a8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Выходной: суббота, воскресенье.</w:t>
      </w:r>
    </w:p>
    <w:p w:rsidR="003E5630" w:rsidRDefault="00791858" w:rsidP="00863118">
      <w:pPr>
        <w:pStyle w:val="a8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8C0CE8">
        <w:rPr>
          <w:rFonts w:ascii="Times New Roman" w:hAnsi="Times New Roman"/>
          <w:sz w:val="28"/>
          <w:szCs w:val="28"/>
        </w:rPr>
        <w:t>В 201</w:t>
      </w:r>
      <w:r w:rsidR="008C0CE8" w:rsidRPr="008C0CE8">
        <w:rPr>
          <w:rFonts w:ascii="Times New Roman" w:hAnsi="Times New Roman"/>
          <w:sz w:val="28"/>
          <w:szCs w:val="28"/>
        </w:rPr>
        <w:t>7</w:t>
      </w:r>
      <w:r w:rsidRPr="008C0CE8">
        <w:rPr>
          <w:rFonts w:ascii="Times New Roman" w:hAnsi="Times New Roman"/>
          <w:sz w:val="28"/>
          <w:szCs w:val="28"/>
        </w:rPr>
        <w:t>-201</w:t>
      </w:r>
      <w:r w:rsidR="008C0CE8" w:rsidRPr="008C0CE8">
        <w:rPr>
          <w:rFonts w:ascii="Times New Roman" w:hAnsi="Times New Roman"/>
          <w:sz w:val="28"/>
          <w:szCs w:val="28"/>
        </w:rPr>
        <w:t>8</w:t>
      </w:r>
      <w:r w:rsidR="009D7637">
        <w:rPr>
          <w:rFonts w:ascii="Times New Roman" w:hAnsi="Times New Roman"/>
          <w:sz w:val="28"/>
          <w:szCs w:val="28"/>
        </w:rPr>
        <w:t xml:space="preserve"> учебно</w:t>
      </w:r>
      <w:r w:rsidR="00863118">
        <w:rPr>
          <w:rFonts w:ascii="Times New Roman" w:hAnsi="Times New Roman"/>
          <w:sz w:val="28"/>
          <w:szCs w:val="28"/>
        </w:rPr>
        <w:t xml:space="preserve">м году в ДОУ </w:t>
      </w:r>
      <w:r w:rsidR="00857FFA">
        <w:rPr>
          <w:rFonts w:ascii="Times New Roman" w:hAnsi="Times New Roman"/>
          <w:sz w:val="28"/>
          <w:szCs w:val="28"/>
        </w:rPr>
        <w:t xml:space="preserve">функционировало </w:t>
      </w:r>
      <w:r w:rsidR="00863118">
        <w:rPr>
          <w:rFonts w:ascii="Times New Roman" w:hAnsi="Times New Roman"/>
          <w:sz w:val="28"/>
          <w:szCs w:val="28"/>
        </w:rPr>
        <w:t>12</w:t>
      </w:r>
      <w:r w:rsidR="009D7637">
        <w:rPr>
          <w:rFonts w:ascii="Times New Roman" w:hAnsi="Times New Roman"/>
          <w:sz w:val="28"/>
          <w:szCs w:val="28"/>
        </w:rPr>
        <w:t xml:space="preserve"> групп, из них:</w:t>
      </w:r>
    </w:p>
    <w:p w:rsidR="003E5630" w:rsidRDefault="00863118">
      <w:pPr>
        <w:pStyle w:val="a8"/>
        <w:numPr>
          <w:ilvl w:val="0"/>
          <w:numId w:val="18"/>
        </w:num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раннего возраста – 2;</w:t>
      </w:r>
    </w:p>
    <w:p w:rsidR="003E5630" w:rsidRDefault="009D7637">
      <w:pPr>
        <w:pStyle w:val="a8"/>
        <w:numPr>
          <w:ilvl w:val="0"/>
          <w:numId w:val="15"/>
        </w:numPr>
        <w:spacing w:after="0"/>
        <w:ind w:left="-142" w:firstLine="284"/>
        <w:jc w:val="both"/>
      </w:pPr>
      <w:r>
        <w:rPr>
          <w:rFonts w:ascii="Times New Roman" w:hAnsi="Times New Roman"/>
          <w:sz w:val="28"/>
          <w:szCs w:val="28"/>
          <w:lang w:val="en-US"/>
        </w:rPr>
        <w:t xml:space="preserve">II </w:t>
      </w:r>
      <w:r w:rsidR="00863118">
        <w:rPr>
          <w:rFonts w:ascii="Times New Roman" w:hAnsi="Times New Roman"/>
          <w:sz w:val="28"/>
          <w:szCs w:val="28"/>
        </w:rPr>
        <w:t>младшая группа – 2</w:t>
      </w:r>
      <w:r>
        <w:rPr>
          <w:rFonts w:ascii="Times New Roman" w:hAnsi="Times New Roman"/>
          <w:sz w:val="28"/>
          <w:szCs w:val="28"/>
        </w:rPr>
        <w:t>;</w:t>
      </w:r>
    </w:p>
    <w:p w:rsidR="003E5630" w:rsidRDefault="00863118">
      <w:pPr>
        <w:pStyle w:val="a8"/>
        <w:numPr>
          <w:ilvl w:val="0"/>
          <w:numId w:val="15"/>
        </w:num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 – 2</w:t>
      </w:r>
      <w:r w:rsidR="009D7637">
        <w:rPr>
          <w:rFonts w:ascii="Times New Roman" w:hAnsi="Times New Roman"/>
          <w:sz w:val="28"/>
          <w:szCs w:val="28"/>
        </w:rPr>
        <w:t>;</w:t>
      </w:r>
    </w:p>
    <w:p w:rsidR="003E5630" w:rsidRDefault="00863118">
      <w:pPr>
        <w:pStyle w:val="a8"/>
        <w:numPr>
          <w:ilvl w:val="0"/>
          <w:numId w:val="15"/>
        </w:num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–3</w:t>
      </w:r>
      <w:r w:rsidR="009D7637">
        <w:rPr>
          <w:rFonts w:ascii="Times New Roman" w:hAnsi="Times New Roman"/>
          <w:sz w:val="28"/>
          <w:szCs w:val="28"/>
        </w:rPr>
        <w:t>;</w:t>
      </w:r>
    </w:p>
    <w:p w:rsidR="003E5630" w:rsidRDefault="00863118">
      <w:pPr>
        <w:pStyle w:val="a8"/>
        <w:numPr>
          <w:ilvl w:val="0"/>
          <w:numId w:val="15"/>
        </w:num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- 3</w:t>
      </w:r>
      <w:r w:rsidR="009D7637">
        <w:rPr>
          <w:rFonts w:ascii="Times New Roman" w:hAnsi="Times New Roman"/>
          <w:sz w:val="28"/>
          <w:szCs w:val="28"/>
        </w:rPr>
        <w:t xml:space="preserve"> </w:t>
      </w:r>
    </w:p>
    <w:p w:rsidR="003E5630" w:rsidRDefault="009D7637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Списочный</w:t>
      </w:r>
      <w:r w:rsidR="00256933">
        <w:rPr>
          <w:rFonts w:ascii="Times New Roman" w:hAnsi="Times New Roman"/>
          <w:sz w:val="28"/>
          <w:szCs w:val="28"/>
        </w:rPr>
        <w:t xml:space="preserve"> состав ДО</w:t>
      </w:r>
      <w:r w:rsidR="00863118">
        <w:rPr>
          <w:rFonts w:ascii="Times New Roman" w:hAnsi="Times New Roman"/>
          <w:sz w:val="28"/>
          <w:szCs w:val="28"/>
        </w:rPr>
        <w:t xml:space="preserve">У </w:t>
      </w:r>
      <w:r w:rsidR="00BC4E33">
        <w:rPr>
          <w:rFonts w:ascii="Times New Roman" w:hAnsi="Times New Roman"/>
          <w:sz w:val="28"/>
          <w:szCs w:val="28"/>
        </w:rPr>
        <w:t>в 2017 – 2018</w:t>
      </w:r>
      <w:r w:rsidR="00F12B8A">
        <w:rPr>
          <w:rFonts w:ascii="Times New Roman" w:hAnsi="Times New Roman"/>
          <w:sz w:val="28"/>
          <w:szCs w:val="28"/>
        </w:rPr>
        <w:t xml:space="preserve"> году состав</w:t>
      </w:r>
      <w:r w:rsidR="0007088C">
        <w:rPr>
          <w:rFonts w:ascii="Times New Roman" w:hAnsi="Times New Roman"/>
          <w:sz w:val="28"/>
          <w:szCs w:val="28"/>
        </w:rPr>
        <w:t xml:space="preserve">ил </w:t>
      </w:r>
      <w:r w:rsidR="00863118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 человека, из них:</w:t>
      </w:r>
    </w:p>
    <w:p w:rsidR="003E5630" w:rsidRPr="00CF3572" w:rsidRDefault="00256933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CF3572">
        <w:rPr>
          <w:rFonts w:ascii="Times New Roman" w:hAnsi="Times New Roman"/>
          <w:sz w:val="28"/>
          <w:szCs w:val="28"/>
        </w:rPr>
        <w:t xml:space="preserve">дети до 3х лет – </w:t>
      </w:r>
      <w:r w:rsidR="00863118">
        <w:rPr>
          <w:rFonts w:ascii="Times New Roman" w:hAnsi="Times New Roman"/>
          <w:sz w:val="28"/>
          <w:szCs w:val="28"/>
        </w:rPr>
        <w:t>42</w:t>
      </w:r>
      <w:r w:rsidR="001E5894" w:rsidRPr="00CF3572">
        <w:rPr>
          <w:rFonts w:ascii="Times New Roman" w:hAnsi="Times New Roman"/>
          <w:sz w:val="28"/>
          <w:szCs w:val="28"/>
        </w:rPr>
        <w:t xml:space="preserve"> </w:t>
      </w:r>
      <w:r w:rsidR="009D7637" w:rsidRPr="00CF3572">
        <w:rPr>
          <w:rFonts w:ascii="Times New Roman" w:hAnsi="Times New Roman"/>
          <w:sz w:val="28"/>
          <w:szCs w:val="28"/>
        </w:rPr>
        <w:t>человек</w:t>
      </w:r>
      <w:r w:rsidR="007E1D5B">
        <w:rPr>
          <w:rFonts w:ascii="Times New Roman" w:hAnsi="Times New Roman"/>
          <w:sz w:val="28"/>
          <w:szCs w:val="28"/>
        </w:rPr>
        <w:t>а</w:t>
      </w:r>
      <w:r w:rsidR="00CF3572" w:rsidRPr="00CF3572">
        <w:rPr>
          <w:rFonts w:ascii="Times New Roman" w:hAnsi="Times New Roman"/>
          <w:sz w:val="28"/>
          <w:szCs w:val="28"/>
        </w:rPr>
        <w:t>.</w:t>
      </w:r>
    </w:p>
    <w:p w:rsidR="003E5630" w:rsidRPr="00CF3572" w:rsidRDefault="00863118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 3х до 8 лет –  231</w:t>
      </w:r>
      <w:r w:rsidR="00CF3572" w:rsidRPr="00CF3572">
        <w:rPr>
          <w:rFonts w:ascii="Times New Roman" w:hAnsi="Times New Roman"/>
          <w:sz w:val="28"/>
          <w:szCs w:val="28"/>
        </w:rPr>
        <w:t xml:space="preserve"> человек</w:t>
      </w:r>
      <w:r w:rsidR="009D7637" w:rsidRPr="00CF3572">
        <w:rPr>
          <w:rFonts w:ascii="Times New Roman" w:hAnsi="Times New Roman"/>
          <w:sz w:val="28"/>
          <w:szCs w:val="28"/>
        </w:rPr>
        <w:t>.</w:t>
      </w:r>
    </w:p>
    <w:p w:rsidR="00863118" w:rsidRDefault="00863118" w:rsidP="00863118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 коллективом Филиала з</w:t>
      </w:r>
      <w:r w:rsidR="008E1F80">
        <w:rPr>
          <w:rFonts w:ascii="Times New Roman" w:hAnsi="Times New Roman"/>
          <w:sz w:val="28"/>
          <w:szCs w:val="28"/>
        </w:rPr>
        <w:t>аместитель завед</w:t>
      </w:r>
      <w:r w:rsidR="00F12B8A">
        <w:rPr>
          <w:rFonts w:ascii="Times New Roman" w:hAnsi="Times New Roman"/>
          <w:sz w:val="28"/>
          <w:szCs w:val="28"/>
        </w:rPr>
        <w:t xml:space="preserve">ующей </w:t>
      </w:r>
      <w:r w:rsidR="007E1D5B">
        <w:rPr>
          <w:rFonts w:ascii="Times New Roman" w:hAnsi="Times New Roman"/>
          <w:sz w:val="28"/>
          <w:szCs w:val="28"/>
        </w:rPr>
        <w:t>Лузгина Анна Александровна,</w:t>
      </w:r>
      <w:r w:rsidR="00857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 высшее образование, общий стаж</w:t>
      </w:r>
      <w:r w:rsidR="008C0CE8">
        <w:rPr>
          <w:rFonts w:ascii="Times New Roman" w:hAnsi="Times New Roman"/>
          <w:sz w:val="28"/>
          <w:szCs w:val="28"/>
        </w:rPr>
        <w:t xml:space="preserve"> </w:t>
      </w:r>
      <w:r w:rsidR="0051405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работы лет, стаж в данной должности 11 лет, первую квалификационную категорию.</w:t>
      </w:r>
    </w:p>
    <w:p w:rsidR="007E1D5B" w:rsidRDefault="00863118" w:rsidP="007E1D5B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зав. по ВМР - Терехина Наталья Владимировна, общий стаж работы 2</w:t>
      </w:r>
      <w:r w:rsidR="003C1032">
        <w:rPr>
          <w:rFonts w:ascii="Times New Roman" w:hAnsi="Times New Roman"/>
          <w:sz w:val="28"/>
          <w:szCs w:val="28"/>
        </w:rPr>
        <w:t>7 лет, стаж в данной должности 12 лет, первая квалификационная категория.</w:t>
      </w:r>
    </w:p>
    <w:p w:rsidR="003E5630" w:rsidRDefault="009D7637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коллектив укомплектован со</w:t>
      </w:r>
      <w:r w:rsidR="00256933">
        <w:rPr>
          <w:rFonts w:ascii="Times New Roman" w:hAnsi="Times New Roman"/>
          <w:sz w:val="28"/>
          <w:szCs w:val="28"/>
        </w:rPr>
        <w:t>гласно штатному расписанию на 100</w:t>
      </w:r>
      <w:r>
        <w:rPr>
          <w:rFonts w:ascii="Times New Roman" w:hAnsi="Times New Roman"/>
          <w:sz w:val="28"/>
          <w:szCs w:val="28"/>
        </w:rPr>
        <w:t>%, из них имеют:</w:t>
      </w:r>
    </w:p>
    <w:p w:rsidR="003E5630" w:rsidRDefault="009D7637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45 %   высшее образование педагогической направленности;</w:t>
      </w:r>
    </w:p>
    <w:p w:rsidR="003E5630" w:rsidRDefault="008C0CE8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55% </w:t>
      </w:r>
      <w:r w:rsidR="009D7637">
        <w:rPr>
          <w:rFonts w:ascii="Times New Roman" w:hAnsi="Times New Roman"/>
          <w:sz w:val="28"/>
          <w:szCs w:val="28"/>
        </w:rPr>
        <w:t>среднее профессиональное образование педагогической направленности.</w:t>
      </w:r>
    </w:p>
    <w:p w:rsidR="0007088C" w:rsidRDefault="009D7637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соответствии с планом</w:t>
      </w:r>
      <w:r w:rsidR="0007088C">
        <w:rPr>
          <w:rFonts w:ascii="Times New Roman" w:hAnsi="Times New Roman"/>
          <w:sz w:val="28"/>
          <w:szCs w:val="28"/>
        </w:rPr>
        <w:t xml:space="preserve"> </w:t>
      </w:r>
      <w:r w:rsidR="00256933">
        <w:rPr>
          <w:rFonts w:ascii="Times New Roman" w:hAnsi="Times New Roman"/>
          <w:sz w:val="28"/>
          <w:szCs w:val="28"/>
        </w:rPr>
        <w:t xml:space="preserve">МБДОУ детского сада № 88, </w:t>
      </w:r>
      <w:r w:rsidR="001E5894" w:rsidRPr="001E5894">
        <w:rPr>
          <w:rFonts w:ascii="Times New Roman" w:hAnsi="Times New Roman"/>
          <w:sz w:val="28"/>
          <w:szCs w:val="28"/>
        </w:rPr>
        <w:t>ГАОУ ДПО «Института регионального развития Пензенской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7088C">
        <w:rPr>
          <w:rFonts w:ascii="Times New Roman" w:hAnsi="Times New Roman"/>
          <w:sz w:val="28"/>
          <w:szCs w:val="28"/>
        </w:rPr>
        <w:t xml:space="preserve">МКУ «Центра комплексного обслуживания, методологического обеспечения учреждений образования города Пензы» </w:t>
      </w:r>
      <w:r>
        <w:rPr>
          <w:rFonts w:ascii="Times New Roman" w:hAnsi="Times New Roman"/>
          <w:sz w:val="28"/>
          <w:szCs w:val="28"/>
        </w:rPr>
        <w:t>педагоги повышают свою профессиональную компетентность через курсы, лекции, с</w:t>
      </w:r>
      <w:r w:rsidR="00857FFA">
        <w:rPr>
          <w:rFonts w:ascii="Times New Roman" w:hAnsi="Times New Roman"/>
          <w:sz w:val="28"/>
          <w:szCs w:val="28"/>
        </w:rPr>
        <w:t xml:space="preserve">еминары, самообразование. </w:t>
      </w:r>
    </w:p>
    <w:p w:rsidR="003E5630" w:rsidRPr="001E5894" w:rsidRDefault="008C0CE8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8C0CE8">
        <w:rPr>
          <w:rFonts w:ascii="Times New Roman" w:hAnsi="Times New Roman"/>
          <w:sz w:val="28"/>
          <w:szCs w:val="28"/>
        </w:rPr>
        <w:t>В 2017</w:t>
      </w:r>
      <w:r w:rsidR="0007088C" w:rsidRPr="008C0CE8">
        <w:rPr>
          <w:rFonts w:ascii="Times New Roman" w:hAnsi="Times New Roman"/>
          <w:sz w:val="28"/>
          <w:szCs w:val="28"/>
        </w:rPr>
        <w:t>-201</w:t>
      </w:r>
      <w:r w:rsidRPr="008C0CE8">
        <w:rPr>
          <w:rFonts w:ascii="Times New Roman" w:hAnsi="Times New Roman"/>
          <w:sz w:val="28"/>
          <w:szCs w:val="28"/>
        </w:rPr>
        <w:t>8</w:t>
      </w:r>
      <w:r w:rsidR="009D7637">
        <w:rPr>
          <w:rFonts w:ascii="Times New Roman" w:hAnsi="Times New Roman"/>
          <w:sz w:val="28"/>
          <w:szCs w:val="28"/>
        </w:rPr>
        <w:t xml:space="preserve"> учебном году </w:t>
      </w:r>
      <w:r w:rsidR="003C1032">
        <w:rPr>
          <w:rFonts w:ascii="Times New Roman" w:hAnsi="Times New Roman"/>
          <w:sz w:val="28"/>
          <w:szCs w:val="28"/>
        </w:rPr>
        <w:t>14</w:t>
      </w:r>
      <w:r w:rsidR="0007088C">
        <w:rPr>
          <w:rFonts w:ascii="Times New Roman" w:hAnsi="Times New Roman"/>
          <w:sz w:val="28"/>
          <w:szCs w:val="28"/>
        </w:rPr>
        <w:t xml:space="preserve"> педагогов </w:t>
      </w:r>
      <w:r w:rsidR="003C1032">
        <w:rPr>
          <w:rFonts w:ascii="Times New Roman" w:hAnsi="Times New Roman"/>
          <w:sz w:val="28"/>
          <w:szCs w:val="28"/>
        </w:rPr>
        <w:t xml:space="preserve">прошли </w:t>
      </w:r>
      <w:r w:rsidR="009D7637">
        <w:rPr>
          <w:rFonts w:ascii="Times New Roman" w:hAnsi="Times New Roman"/>
          <w:sz w:val="28"/>
          <w:szCs w:val="28"/>
        </w:rPr>
        <w:t xml:space="preserve">курсы </w:t>
      </w:r>
      <w:r w:rsidR="00D0590B">
        <w:rPr>
          <w:rFonts w:ascii="Times New Roman" w:hAnsi="Times New Roman"/>
          <w:sz w:val="28"/>
          <w:szCs w:val="28"/>
        </w:rPr>
        <w:t xml:space="preserve">повышения квалификации на базе </w:t>
      </w:r>
      <w:r w:rsidR="009D7637">
        <w:rPr>
          <w:rFonts w:ascii="Times New Roman" w:hAnsi="Times New Roman"/>
          <w:sz w:val="28"/>
          <w:szCs w:val="28"/>
        </w:rPr>
        <w:t>Института регионального развития об</w:t>
      </w:r>
      <w:r w:rsidR="00F12B8A">
        <w:rPr>
          <w:rFonts w:ascii="Times New Roman" w:hAnsi="Times New Roman"/>
          <w:sz w:val="28"/>
          <w:szCs w:val="28"/>
        </w:rPr>
        <w:t>разования Пен</w:t>
      </w:r>
      <w:r w:rsidR="0088115F">
        <w:rPr>
          <w:rFonts w:ascii="Times New Roman" w:hAnsi="Times New Roman"/>
          <w:sz w:val="28"/>
          <w:szCs w:val="28"/>
        </w:rPr>
        <w:t>зенской области</w:t>
      </w:r>
      <w:r w:rsidR="00F12B8A">
        <w:rPr>
          <w:rFonts w:ascii="Times New Roman" w:hAnsi="Times New Roman"/>
          <w:sz w:val="28"/>
          <w:szCs w:val="28"/>
        </w:rPr>
        <w:t xml:space="preserve"> </w:t>
      </w:r>
      <w:r w:rsidR="009D7637">
        <w:rPr>
          <w:rFonts w:ascii="Times New Roman" w:hAnsi="Times New Roman"/>
          <w:sz w:val="28"/>
          <w:szCs w:val="28"/>
        </w:rPr>
        <w:t xml:space="preserve">ДОУ </w:t>
      </w:r>
      <w:r w:rsidR="009D7637">
        <w:rPr>
          <w:rStyle w:val="T32"/>
          <w:rFonts w:ascii="Times New Roman" w:hAnsi="Times New Roman" w:cs="Times New Roman"/>
          <w:sz w:val="28"/>
          <w:szCs w:val="28"/>
        </w:rPr>
        <w:t xml:space="preserve">по программе «Теория и методика дошкольного воспитания. ФГОС дошкольного образования обновленные подходы к педагогической практике дошкольного образования». </w:t>
      </w:r>
    </w:p>
    <w:p w:rsidR="003E5630" w:rsidRPr="001E5894" w:rsidRDefault="00FB158D">
      <w:pPr>
        <w:pStyle w:val="a8"/>
        <w:spacing w:after="0"/>
        <w:ind w:left="-142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T32"/>
          <w:rFonts w:ascii="Times New Roman" w:hAnsi="Times New Roman" w:cs="Times New Roman"/>
          <w:sz w:val="28"/>
          <w:szCs w:val="28"/>
        </w:rPr>
        <w:t>25 педагогов</w:t>
      </w:r>
      <w:r w:rsidR="009D7637">
        <w:rPr>
          <w:rStyle w:val="T32"/>
          <w:rFonts w:ascii="Times New Roman" w:hAnsi="Times New Roman" w:cs="Times New Roman"/>
          <w:sz w:val="28"/>
          <w:szCs w:val="28"/>
        </w:rPr>
        <w:t xml:space="preserve"> имеют к</w:t>
      </w:r>
      <w:r w:rsidR="001E5894">
        <w:rPr>
          <w:rStyle w:val="T32"/>
          <w:rFonts w:ascii="Times New Roman" w:hAnsi="Times New Roman" w:cs="Times New Roman"/>
          <w:sz w:val="28"/>
          <w:szCs w:val="28"/>
        </w:rPr>
        <w:t>валификационную кат</w:t>
      </w:r>
      <w:r w:rsidR="00D0590B">
        <w:rPr>
          <w:rStyle w:val="T32"/>
          <w:rFonts w:ascii="Times New Roman" w:hAnsi="Times New Roman" w:cs="Times New Roman"/>
          <w:sz w:val="28"/>
          <w:szCs w:val="28"/>
        </w:rPr>
        <w:t xml:space="preserve">егорию, </w:t>
      </w:r>
      <w:r>
        <w:rPr>
          <w:rStyle w:val="T32"/>
          <w:rFonts w:ascii="Times New Roman" w:hAnsi="Times New Roman" w:cs="Times New Roman"/>
          <w:sz w:val="28"/>
          <w:szCs w:val="28"/>
        </w:rPr>
        <w:t>6</w:t>
      </w:r>
      <w:r w:rsidR="001E5894">
        <w:rPr>
          <w:rStyle w:val="T32"/>
          <w:rFonts w:ascii="Times New Roman" w:hAnsi="Times New Roman" w:cs="Times New Roman"/>
          <w:sz w:val="28"/>
          <w:szCs w:val="28"/>
        </w:rPr>
        <w:t xml:space="preserve"> из них – высшую, а </w:t>
      </w:r>
      <w:r>
        <w:rPr>
          <w:rStyle w:val="T32"/>
          <w:rFonts w:ascii="Times New Roman" w:hAnsi="Times New Roman" w:cs="Times New Roman"/>
          <w:sz w:val="28"/>
          <w:szCs w:val="28"/>
        </w:rPr>
        <w:t>1</w:t>
      </w:r>
      <w:r w:rsidR="001E5894">
        <w:rPr>
          <w:rStyle w:val="T32"/>
          <w:rFonts w:ascii="Times New Roman" w:hAnsi="Times New Roman" w:cs="Times New Roman"/>
          <w:sz w:val="28"/>
          <w:szCs w:val="28"/>
        </w:rPr>
        <w:t>8</w:t>
      </w:r>
      <w:r w:rsidR="009D7637">
        <w:rPr>
          <w:rStyle w:val="T32"/>
          <w:rFonts w:ascii="Times New Roman" w:hAnsi="Times New Roman" w:cs="Times New Roman"/>
          <w:sz w:val="28"/>
          <w:szCs w:val="28"/>
        </w:rPr>
        <w:t xml:space="preserve"> первую. </w:t>
      </w:r>
      <w:r w:rsidR="001E5894" w:rsidRPr="001E5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учреждении работают молодые специалисты, не имеющие квалификационных категорий, стаж работы которых менее 2х лет.</w:t>
      </w:r>
    </w:p>
    <w:p w:rsidR="0088115F" w:rsidRDefault="00D0590B" w:rsidP="00E54103">
      <w:pPr>
        <w:pStyle w:val="ad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kern w:val="24"/>
          <w:sz w:val="28"/>
          <w:szCs w:val="28"/>
          <w:u w:val="single"/>
        </w:rPr>
      </w:pPr>
      <w:r>
        <w:rPr>
          <w:sz w:val="28"/>
          <w:szCs w:val="28"/>
        </w:rPr>
        <w:t xml:space="preserve">     Средний возраст педагогов ДОУ </w:t>
      </w:r>
      <w:r w:rsidR="009D7637">
        <w:rPr>
          <w:sz w:val="28"/>
          <w:szCs w:val="28"/>
        </w:rPr>
        <w:t xml:space="preserve">составляет 30 - 45 лет, что способствует дальнейшему росту профессионального мастерства специалистов и позволяет педагогическому коллективу работать в режиме «Развитие», повышению творческой активности педагогов и качества дошкольного образования в целом. Особого внимания заслуживает кадровая политика, проводимая администрацией детского сада. В учреждении ведется планомерная систематическая работа по повышению квалификации педагогов, целенаправленная методическая работа. Традиционные формы методической работы наполняются новым содержанием и методами. Предметом обсуждения специалистов становятся вопросы: обновления воспитательно-образовательного процесса в ДОУ, совершенствование методов </w:t>
      </w:r>
      <w:r w:rsidR="00FB158D">
        <w:rPr>
          <w:sz w:val="28"/>
          <w:szCs w:val="28"/>
        </w:rPr>
        <w:t>и приемов умственного развития</w:t>
      </w:r>
      <w:r w:rsidR="009D7637">
        <w:rPr>
          <w:sz w:val="28"/>
          <w:szCs w:val="28"/>
        </w:rPr>
        <w:t xml:space="preserve"> детей дошкольного возраста, и развивающее взаимодействие взрослого с детьми в условиях детского сада, речевое развитие детей, изучение новых программ и педагогических технологий и т.д. Формы организации методической работы самые разнообразные: круглый стол, дискуссии, педагогический ринг и т.д. Все это в комплексе обеспечивает постоянный рост профессионального мастерства специалистов. Компетентно организованная педагогическая работа постоянно поддерживает творческий потенциал педагогов, активизирует их деятельность, направленную на поиск новых средств, форм и методов работы с детьми</w:t>
      </w:r>
      <w:r w:rsidR="009D7637" w:rsidRPr="0088115F">
        <w:rPr>
          <w:sz w:val="28"/>
          <w:szCs w:val="28"/>
        </w:rPr>
        <w:t>.</w:t>
      </w:r>
      <w:r w:rsidR="009D558A" w:rsidRPr="0088115F">
        <w:rPr>
          <w:rFonts w:eastAsiaTheme="minorEastAsia"/>
          <w:bCs/>
          <w:kern w:val="24"/>
          <w:sz w:val="28"/>
          <w:szCs w:val="28"/>
          <w:u w:val="single"/>
        </w:rPr>
        <w:t xml:space="preserve"> </w:t>
      </w:r>
    </w:p>
    <w:p w:rsidR="0088115F" w:rsidRDefault="0088115F" w:rsidP="00E54103">
      <w:pPr>
        <w:pStyle w:val="ad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88115F">
        <w:rPr>
          <w:rFonts w:eastAsiaTheme="minorEastAsia"/>
          <w:bCs/>
          <w:kern w:val="24"/>
          <w:sz w:val="28"/>
          <w:szCs w:val="28"/>
        </w:rPr>
        <w:t>В 20017-2018 уч. году педагоги Филиала приняли участие во многих конкурсах муниципального и регионального уровня</w:t>
      </w:r>
      <w:r>
        <w:rPr>
          <w:rFonts w:eastAsiaTheme="minorEastAsia"/>
          <w:bCs/>
          <w:kern w:val="24"/>
          <w:sz w:val="28"/>
          <w:szCs w:val="28"/>
        </w:rPr>
        <w:t>:</w:t>
      </w:r>
    </w:p>
    <w:p w:rsidR="009D558A" w:rsidRPr="0088115F" w:rsidRDefault="009D558A" w:rsidP="00E54103">
      <w:pPr>
        <w:pStyle w:val="ad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8115F">
        <w:rPr>
          <w:rFonts w:eastAsiaTheme="minorEastAsia"/>
          <w:bCs/>
          <w:kern w:val="24"/>
          <w:sz w:val="28"/>
          <w:szCs w:val="28"/>
        </w:rPr>
        <w:t>Октябрь 2017 г. – «Здоровое питание - здоровые мы» среди муниципальных образовательных учреждений города Пензы, реализующих основную общеобразовательную программу ДО</w:t>
      </w:r>
      <w:r w:rsidRPr="0088115F">
        <w:rPr>
          <w:rFonts w:eastAsia="Calibri"/>
          <w:kern w:val="24"/>
          <w:sz w:val="28"/>
          <w:szCs w:val="28"/>
        </w:rPr>
        <w:t>.</w:t>
      </w:r>
    </w:p>
    <w:p w:rsidR="009D558A" w:rsidRDefault="009D558A" w:rsidP="00E54103">
      <w:pPr>
        <w:pStyle w:val="ad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88115F">
        <w:rPr>
          <w:rFonts w:eastAsiaTheme="minorEastAsia"/>
          <w:bCs/>
          <w:kern w:val="24"/>
          <w:sz w:val="28"/>
          <w:szCs w:val="28"/>
        </w:rPr>
        <w:t>Ноябрь 2017 г.  – «Детский сад года» среди муниципальных образовательных учреждений города Пензы, реализующих основную общеобразовательную программу ДО.</w:t>
      </w:r>
    </w:p>
    <w:p w:rsidR="00E54103" w:rsidRPr="00E54103" w:rsidRDefault="00E54103" w:rsidP="00E54103">
      <w:pPr>
        <w:pStyle w:val="ad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54103">
        <w:rPr>
          <w:rFonts w:eastAsiaTheme="minorEastAsia"/>
          <w:bCs/>
          <w:kern w:val="24"/>
          <w:sz w:val="28"/>
          <w:szCs w:val="28"/>
        </w:rPr>
        <w:t xml:space="preserve">Ноябрь – декабрь 2017 г. - </w:t>
      </w:r>
      <w:r w:rsidRPr="00E54103">
        <w:rPr>
          <w:rFonts w:eastAsiaTheme="minorEastAsia"/>
          <w:color w:val="C00000"/>
          <w:kern w:val="24"/>
          <w:sz w:val="28"/>
          <w:szCs w:val="28"/>
        </w:rPr>
        <w:t xml:space="preserve">–  </w:t>
      </w:r>
      <w:r w:rsidRPr="00E54103">
        <w:rPr>
          <w:rFonts w:eastAsiaTheme="minorEastAsia"/>
          <w:kern w:val="24"/>
          <w:sz w:val="28"/>
          <w:szCs w:val="28"/>
        </w:rPr>
        <w:t xml:space="preserve">Конкурс календарей природы, проводимый ГАОУ ДПО «Институт регионального развития Пензенской области». </w:t>
      </w:r>
    </w:p>
    <w:p w:rsidR="00E42AAA" w:rsidRPr="0088115F" w:rsidRDefault="00E42AAA" w:rsidP="00E54103">
      <w:pPr>
        <w:pStyle w:val="ad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8115F">
        <w:rPr>
          <w:rFonts w:eastAsiaTheme="minorEastAsia"/>
          <w:bCs/>
          <w:kern w:val="24"/>
          <w:sz w:val="28"/>
          <w:szCs w:val="28"/>
        </w:rPr>
        <w:t xml:space="preserve">Февраль 2018 г. - </w:t>
      </w:r>
      <w:r w:rsidRPr="0088115F">
        <w:rPr>
          <w:rFonts w:eastAsiaTheme="minorEastAsia"/>
          <w:kern w:val="24"/>
          <w:sz w:val="28"/>
          <w:szCs w:val="28"/>
        </w:rPr>
        <w:t xml:space="preserve"> </w:t>
      </w:r>
      <w:r w:rsidRPr="0088115F">
        <w:rPr>
          <w:rFonts w:eastAsiaTheme="minorEastAsia"/>
          <w:kern w:val="24"/>
          <w:sz w:val="28"/>
          <w:szCs w:val="28"/>
          <w:lang w:val="en-US"/>
        </w:rPr>
        <w:t>XXII</w:t>
      </w:r>
      <w:r w:rsidRPr="0088115F">
        <w:rPr>
          <w:rFonts w:eastAsiaTheme="minorEastAsia"/>
          <w:kern w:val="24"/>
          <w:sz w:val="28"/>
          <w:szCs w:val="28"/>
        </w:rPr>
        <w:t xml:space="preserve"> Научно-практическая конференция школьников города Пензы </w:t>
      </w:r>
    </w:p>
    <w:p w:rsidR="00E42AAA" w:rsidRPr="00E42AAA" w:rsidRDefault="00E42AAA" w:rsidP="00E54103">
      <w:pPr>
        <w:pStyle w:val="ad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8115F">
        <w:rPr>
          <w:rFonts w:eastAsiaTheme="minorEastAsia"/>
          <w:kern w:val="24"/>
          <w:sz w:val="28"/>
          <w:szCs w:val="28"/>
        </w:rPr>
        <w:t>«Я исследую мир» в секции для детей старшего дошкольного возраста «Юные исследователи» с проектом «По страницам мордовских сказок», руководитель</w:t>
      </w:r>
      <w:r w:rsidRPr="00E42AAA">
        <w:rPr>
          <w:rFonts w:eastAsiaTheme="minorEastAsia"/>
          <w:kern w:val="24"/>
          <w:sz w:val="28"/>
          <w:szCs w:val="28"/>
        </w:rPr>
        <w:t xml:space="preserve"> проекта: воспитатель высшей квалификационной категории Бушкова И.А. </w:t>
      </w:r>
    </w:p>
    <w:p w:rsidR="00E42AAA" w:rsidRPr="00E42AAA" w:rsidRDefault="00E42AAA" w:rsidP="00E54103">
      <w:pPr>
        <w:pStyle w:val="ad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42AAA">
        <w:rPr>
          <w:rFonts w:eastAsiaTheme="minorEastAsia"/>
          <w:kern w:val="24"/>
          <w:sz w:val="28"/>
          <w:szCs w:val="28"/>
        </w:rPr>
        <w:t xml:space="preserve">Март 2018 г.- </w:t>
      </w:r>
      <w:r w:rsidRPr="00E42AAA">
        <w:rPr>
          <w:rFonts w:eastAsiaTheme="minorEastAsia"/>
          <w:kern w:val="24"/>
          <w:sz w:val="28"/>
          <w:szCs w:val="28"/>
          <w:lang w:val="en-US"/>
        </w:rPr>
        <w:t>XXII</w:t>
      </w:r>
      <w:r w:rsidRPr="00E42AAA">
        <w:rPr>
          <w:rFonts w:eastAsiaTheme="minorEastAsia"/>
          <w:kern w:val="24"/>
          <w:sz w:val="28"/>
          <w:szCs w:val="28"/>
        </w:rPr>
        <w:t xml:space="preserve"> Научно-практическая конференция педагогов города Пензы. </w:t>
      </w:r>
    </w:p>
    <w:p w:rsidR="00E42AAA" w:rsidRPr="00E42AAA" w:rsidRDefault="00E42AAA" w:rsidP="00E54103">
      <w:pPr>
        <w:pStyle w:val="ad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42AAA">
        <w:rPr>
          <w:rFonts w:eastAsiaTheme="minorEastAsia"/>
          <w:kern w:val="24"/>
          <w:sz w:val="28"/>
          <w:szCs w:val="28"/>
        </w:rPr>
        <w:t xml:space="preserve">Участвовали 2 человека. </w:t>
      </w:r>
      <w:r w:rsidR="0088115F">
        <w:rPr>
          <w:rFonts w:eastAsiaTheme="minorEastAsia"/>
          <w:kern w:val="24"/>
          <w:sz w:val="28"/>
          <w:szCs w:val="28"/>
        </w:rPr>
        <w:t xml:space="preserve">Музыкальный руководитель </w:t>
      </w:r>
      <w:r w:rsidRPr="00E42AAA">
        <w:rPr>
          <w:rFonts w:eastAsiaTheme="minorEastAsia"/>
          <w:kern w:val="24"/>
          <w:sz w:val="28"/>
          <w:szCs w:val="28"/>
        </w:rPr>
        <w:t>Алмакаева Е.В. и</w:t>
      </w:r>
      <w:r w:rsidR="00E54103">
        <w:rPr>
          <w:rFonts w:eastAsiaTheme="minorEastAsia"/>
          <w:kern w:val="24"/>
          <w:sz w:val="28"/>
          <w:szCs w:val="28"/>
        </w:rPr>
        <w:t xml:space="preserve"> учитель-логопед</w:t>
      </w:r>
      <w:r w:rsidRPr="00E42AAA">
        <w:rPr>
          <w:rFonts w:eastAsiaTheme="minorEastAsia"/>
          <w:kern w:val="24"/>
          <w:sz w:val="28"/>
          <w:szCs w:val="28"/>
        </w:rPr>
        <w:t xml:space="preserve"> Перегудова Л.В. </w:t>
      </w:r>
    </w:p>
    <w:p w:rsidR="00E42AAA" w:rsidRPr="00E42AAA" w:rsidRDefault="00E54103" w:rsidP="00E54103">
      <w:pPr>
        <w:pStyle w:val="ad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Музыкальный руководитель</w:t>
      </w:r>
      <w:r w:rsidR="0088115F">
        <w:rPr>
          <w:rFonts w:eastAsiaTheme="minorEastAsia"/>
          <w:kern w:val="24"/>
          <w:sz w:val="28"/>
          <w:szCs w:val="28"/>
        </w:rPr>
        <w:t xml:space="preserve"> </w:t>
      </w:r>
      <w:r w:rsidR="00E42AAA" w:rsidRPr="00E42AAA">
        <w:rPr>
          <w:rFonts w:eastAsiaTheme="minorEastAsia"/>
          <w:kern w:val="24"/>
          <w:sz w:val="28"/>
          <w:szCs w:val="28"/>
        </w:rPr>
        <w:t xml:space="preserve">Алмакаева Е.В. заняла </w:t>
      </w:r>
      <w:r w:rsidR="00E42AAA" w:rsidRPr="00E42AAA">
        <w:rPr>
          <w:rFonts w:eastAsiaTheme="minorEastAsia"/>
          <w:kern w:val="24"/>
          <w:sz w:val="28"/>
          <w:szCs w:val="28"/>
          <w:lang w:val="en-US"/>
        </w:rPr>
        <w:t>II</w:t>
      </w:r>
      <w:r w:rsidR="00E42AAA" w:rsidRPr="00E42AAA">
        <w:rPr>
          <w:rFonts w:eastAsiaTheme="minorEastAsia"/>
          <w:kern w:val="24"/>
          <w:sz w:val="28"/>
          <w:szCs w:val="28"/>
        </w:rPr>
        <w:t xml:space="preserve"> место среди специалистов в секции «Педагогические чтения» с опытом работы «Развитие познавательного интереса у детей старшего дошкольного возраста посредством системного использования в НОД игровых компьютерных технологий»</w:t>
      </w:r>
    </w:p>
    <w:p w:rsidR="003E5630" w:rsidRDefault="00E42AAA" w:rsidP="00BC4E33">
      <w:pPr>
        <w:pStyle w:val="ad"/>
        <w:spacing w:before="0" w:beforeAutospacing="0" w:after="0" w:afterAutospacing="0" w:line="276" w:lineRule="auto"/>
        <w:ind w:left="-142" w:firstLine="14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E42AAA">
        <w:rPr>
          <w:rFonts w:eastAsiaTheme="minorEastAsia"/>
          <w:kern w:val="24"/>
          <w:sz w:val="28"/>
          <w:szCs w:val="28"/>
        </w:rPr>
        <w:lastRenderedPageBreak/>
        <w:t xml:space="preserve">Апрель 2018 г.– Конкурс «Будь здоров» на лучший сценарий спортивного праздника, развлечения, проводимый ГАОУ ДПО «Институт регионального развития Пензенской области». </w:t>
      </w:r>
    </w:p>
    <w:p w:rsidR="0088115F" w:rsidRPr="00E54103" w:rsidRDefault="0088115F" w:rsidP="00BC4E33">
      <w:pPr>
        <w:pStyle w:val="ad"/>
        <w:spacing w:before="0" w:beforeAutospacing="0" w:after="0" w:afterAutospacing="0" w:line="276" w:lineRule="auto"/>
        <w:ind w:left="-142" w:firstLine="142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E54103">
        <w:rPr>
          <w:rFonts w:eastAsiaTheme="minorEastAsia"/>
          <w:kern w:val="24"/>
          <w:sz w:val="28"/>
          <w:szCs w:val="28"/>
        </w:rPr>
        <w:t xml:space="preserve">Май 2018г. – Конкурс на лучший конспект занятия по приобщению дошкольников к художественной литературе. Конспект занятия воспитателя Бушковой И.Р. «Какие сказки свернулись в клубок» занял </w:t>
      </w:r>
      <w:r w:rsidRPr="00E54103">
        <w:rPr>
          <w:rFonts w:eastAsiaTheme="minorEastAsia"/>
          <w:kern w:val="24"/>
          <w:sz w:val="28"/>
          <w:szCs w:val="28"/>
          <w:lang w:val="en-US"/>
        </w:rPr>
        <w:t>III</w:t>
      </w:r>
      <w:r w:rsidRPr="00E54103">
        <w:rPr>
          <w:rFonts w:eastAsiaTheme="minorEastAsia"/>
          <w:kern w:val="24"/>
          <w:sz w:val="28"/>
          <w:szCs w:val="28"/>
        </w:rPr>
        <w:t xml:space="preserve"> место на областном уровне.</w:t>
      </w:r>
    </w:p>
    <w:p w:rsidR="00E42AAA" w:rsidRPr="00E54103" w:rsidRDefault="00E42AAA" w:rsidP="00BC4E33">
      <w:pPr>
        <w:pStyle w:val="ad"/>
        <w:spacing w:before="0" w:beforeAutospacing="0" w:after="0" w:afterAutospacing="0" w:line="276" w:lineRule="auto"/>
        <w:ind w:left="-142" w:firstLine="142"/>
        <w:jc w:val="both"/>
        <w:textAlignment w:val="baseline"/>
        <w:rPr>
          <w:sz w:val="28"/>
          <w:szCs w:val="28"/>
        </w:rPr>
      </w:pPr>
      <w:r w:rsidRPr="00E54103">
        <w:rPr>
          <w:rFonts w:eastAsiaTheme="minorEastAsia"/>
          <w:bCs/>
          <w:kern w:val="24"/>
          <w:sz w:val="28"/>
          <w:szCs w:val="28"/>
        </w:rPr>
        <w:t xml:space="preserve">Август 2018 г. </w:t>
      </w:r>
      <w:r w:rsidRPr="00E54103">
        <w:rPr>
          <w:rFonts w:eastAsiaTheme="minorEastAsia"/>
          <w:kern w:val="24"/>
          <w:sz w:val="28"/>
          <w:szCs w:val="28"/>
        </w:rPr>
        <w:t xml:space="preserve">– Конкурс на лучшую видео презентацию «Пройдись по Пензенскому краю» проводимый ГАОУ ДПО «Институт регионального развития Пензенской области». </w:t>
      </w:r>
    </w:p>
    <w:p w:rsidR="00E42AAA" w:rsidRPr="00E54103" w:rsidRDefault="00E42AAA" w:rsidP="00BC4E33">
      <w:pPr>
        <w:pStyle w:val="ad"/>
        <w:spacing w:before="0" w:beforeAutospacing="0" w:after="0" w:afterAutospacing="0" w:line="276" w:lineRule="auto"/>
        <w:ind w:left="-142" w:firstLine="142"/>
        <w:textAlignment w:val="baseline"/>
        <w:rPr>
          <w:sz w:val="28"/>
          <w:szCs w:val="28"/>
        </w:rPr>
      </w:pPr>
      <w:r w:rsidRPr="00E54103">
        <w:rPr>
          <w:rFonts w:eastAsiaTheme="minorEastAsia"/>
          <w:kern w:val="24"/>
          <w:sz w:val="28"/>
          <w:szCs w:val="28"/>
        </w:rPr>
        <w:t xml:space="preserve">Музыкальный руководитель Алмакаева Е.В. </w:t>
      </w:r>
      <w:r w:rsidR="0088115F" w:rsidRPr="00E54103">
        <w:rPr>
          <w:rFonts w:eastAsiaTheme="minorEastAsia"/>
          <w:kern w:val="24"/>
          <w:sz w:val="28"/>
          <w:szCs w:val="28"/>
        </w:rPr>
        <w:t>представила  видео - презентацию</w:t>
      </w:r>
      <w:r w:rsidRPr="00E54103">
        <w:rPr>
          <w:rFonts w:eastAsiaTheme="minorEastAsia"/>
          <w:kern w:val="24"/>
          <w:sz w:val="28"/>
          <w:szCs w:val="28"/>
        </w:rPr>
        <w:t xml:space="preserve"> </w:t>
      </w:r>
    </w:p>
    <w:p w:rsidR="00E42AAA" w:rsidRPr="00E54103" w:rsidRDefault="00E42AAA" w:rsidP="00BC4E33">
      <w:pPr>
        <w:pStyle w:val="ad"/>
        <w:spacing w:before="0" w:beforeAutospacing="0" w:after="0" w:afterAutospacing="0" w:line="276" w:lineRule="auto"/>
        <w:ind w:left="-142" w:firstLine="142"/>
        <w:textAlignment w:val="baseline"/>
        <w:rPr>
          <w:sz w:val="28"/>
          <w:szCs w:val="28"/>
        </w:rPr>
      </w:pPr>
      <w:r w:rsidRPr="00E54103">
        <w:rPr>
          <w:rFonts w:eastAsiaTheme="minorEastAsia"/>
          <w:kern w:val="24"/>
          <w:sz w:val="28"/>
          <w:szCs w:val="28"/>
        </w:rPr>
        <w:t xml:space="preserve">«История музыкальной культуры в дворянских усадьбах Сурского края </w:t>
      </w:r>
      <w:r w:rsidRPr="00E54103">
        <w:rPr>
          <w:rFonts w:eastAsiaTheme="minorEastAsia"/>
          <w:kern w:val="24"/>
          <w:sz w:val="28"/>
          <w:szCs w:val="28"/>
          <w:lang w:val="en-US"/>
        </w:rPr>
        <w:t>XVIII</w:t>
      </w:r>
      <w:r w:rsidRPr="00E54103">
        <w:rPr>
          <w:rFonts w:eastAsiaTheme="minorEastAsia"/>
          <w:kern w:val="24"/>
          <w:sz w:val="28"/>
          <w:szCs w:val="28"/>
        </w:rPr>
        <w:t xml:space="preserve"> в.»</w:t>
      </w:r>
    </w:p>
    <w:p w:rsidR="003E5630" w:rsidRDefault="00FB158D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образования определяется </w:t>
      </w:r>
      <w:r w:rsidR="009D7637">
        <w:rPr>
          <w:rFonts w:ascii="Times New Roman" w:hAnsi="Times New Roman"/>
          <w:sz w:val="28"/>
          <w:szCs w:val="28"/>
        </w:rPr>
        <w:t xml:space="preserve">основной общеобразовательной программой МБДОУ № 88 и его Филиала, разработанной на основе </w:t>
      </w:r>
      <w:r>
        <w:rPr>
          <w:rFonts w:ascii="Times New Roman" w:hAnsi="Times New Roman"/>
          <w:sz w:val="28"/>
          <w:szCs w:val="28"/>
        </w:rPr>
        <w:t>ФГОС ДО</w:t>
      </w:r>
      <w:r w:rsidR="009D7637">
        <w:rPr>
          <w:rFonts w:ascii="Times New Roman" w:hAnsi="Times New Roman"/>
          <w:sz w:val="28"/>
          <w:szCs w:val="28"/>
        </w:rPr>
        <w:t xml:space="preserve">, прошедшую рецензию и процедуру лицензирования. В группах созданы условия для организации непосредственно образовательной деятельности, осуществляемой в совместной деятельности воспитателя с детьми, и самостоятельной деятельности детей. Организация </w:t>
      </w:r>
      <w:r w:rsidR="00163787">
        <w:rPr>
          <w:rFonts w:ascii="Times New Roman" w:hAnsi="Times New Roman"/>
          <w:sz w:val="28"/>
          <w:szCs w:val="28"/>
        </w:rPr>
        <w:t xml:space="preserve">развивающей </w:t>
      </w:r>
      <w:r w:rsidR="009D7637">
        <w:rPr>
          <w:rFonts w:ascii="Times New Roman" w:hAnsi="Times New Roman"/>
          <w:sz w:val="28"/>
          <w:szCs w:val="28"/>
        </w:rPr>
        <w:t>предметно-</w:t>
      </w:r>
      <w:r w:rsidR="00163787">
        <w:rPr>
          <w:rFonts w:ascii="Times New Roman" w:hAnsi="Times New Roman"/>
          <w:sz w:val="28"/>
          <w:szCs w:val="28"/>
        </w:rPr>
        <w:t xml:space="preserve">пространственной </w:t>
      </w:r>
      <w:r w:rsidR="009D7637">
        <w:rPr>
          <w:rFonts w:ascii="Times New Roman" w:hAnsi="Times New Roman"/>
          <w:sz w:val="28"/>
          <w:szCs w:val="28"/>
        </w:rPr>
        <w:t xml:space="preserve">среды отвечает требованиям </w:t>
      </w:r>
      <w:r w:rsidR="00163787">
        <w:rPr>
          <w:rFonts w:ascii="Times New Roman" w:hAnsi="Times New Roman"/>
          <w:sz w:val="28"/>
          <w:szCs w:val="28"/>
        </w:rPr>
        <w:t xml:space="preserve">ФГОС ДО, </w:t>
      </w:r>
      <w:r w:rsidR="009D7637">
        <w:rPr>
          <w:rFonts w:ascii="Times New Roman" w:hAnsi="Times New Roman"/>
          <w:sz w:val="28"/>
          <w:szCs w:val="28"/>
        </w:rPr>
        <w:t xml:space="preserve">личностно - ориентированного взаимодействия детей и взрослых и постоянно пополняется. </w:t>
      </w:r>
    </w:p>
    <w:p w:rsidR="003E5630" w:rsidRDefault="000D39A5">
      <w:pPr>
        <w:pStyle w:val="a8"/>
        <w:spacing w:after="0"/>
        <w:ind w:left="-142" w:firstLine="284"/>
        <w:jc w:val="both"/>
      </w:pPr>
      <w:r>
        <w:rPr>
          <w:rFonts w:ascii="Times New Roman" w:hAnsi="Times New Roman"/>
          <w:sz w:val="28"/>
          <w:szCs w:val="28"/>
        </w:rPr>
        <w:t>В</w:t>
      </w:r>
      <w:r w:rsidR="009D7637">
        <w:rPr>
          <w:rFonts w:ascii="Times New Roman" w:hAnsi="Times New Roman"/>
          <w:sz w:val="28"/>
          <w:szCs w:val="28"/>
        </w:rPr>
        <w:t xml:space="preserve"> дошкольном об</w:t>
      </w:r>
      <w:r>
        <w:rPr>
          <w:rFonts w:ascii="Times New Roman" w:hAnsi="Times New Roman"/>
          <w:sz w:val="28"/>
          <w:szCs w:val="28"/>
        </w:rPr>
        <w:t xml:space="preserve">разовательном учреждении созданы комфортные условия </w:t>
      </w:r>
      <w:r w:rsidR="009D763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пребывания детей и работы сотрудников, которые соответствуют</w:t>
      </w:r>
      <w:r w:rsidR="009D7637">
        <w:rPr>
          <w:rFonts w:ascii="Times New Roman" w:hAnsi="Times New Roman"/>
          <w:sz w:val="28"/>
          <w:szCs w:val="28"/>
        </w:rPr>
        <w:t>:</w:t>
      </w:r>
    </w:p>
    <w:p w:rsidR="003E5630" w:rsidRDefault="009D7637">
      <w:pPr>
        <w:pStyle w:val="a8"/>
        <w:numPr>
          <w:ilvl w:val="0"/>
          <w:numId w:val="19"/>
        </w:num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требованиям Сан ПиНа;</w:t>
      </w:r>
    </w:p>
    <w:p w:rsidR="003E5630" w:rsidRDefault="009D7637">
      <w:pPr>
        <w:pStyle w:val="a8"/>
        <w:numPr>
          <w:ilvl w:val="0"/>
          <w:numId w:val="14"/>
        </w:num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требованиям пожарной безопасности;</w:t>
      </w:r>
    </w:p>
    <w:p w:rsidR="003E5630" w:rsidRDefault="009D7637">
      <w:pPr>
        <w:pStyle w:val="a8"/>
        <w:numPr>
          <w:ilvl w:val="0"/>
          <w:numId w:val="14"/>
        </w:num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требованиям, реализуемых программ.</w:t>
      </w:r>
    </w:p>
    <w:p w:rsidR="003E5630" w:rsidRDefault="009D7637">
      <w:pPr>
        <w:pStyle w:val="a8"/>
        <w:spacing w:after="0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возрастной группы имеется: помещение для игр и занятий, спальные комнаты; приемные комнаты, комнаты</w:t>
      </w:r>
      <w:r w:rsidR="000D39A5">
        <w:rPr>
          <w:rFonts w:ascii="Times New Roman" w:hAnsi="Times New Roman" w:cs="Times New Roman"/>
          <w:sz w:val="28"/>
          <w:szCs w:val="28"/>
        </w:rPr>
        <w:t xml:space="preserve"> гигиены. Для детей оборудованы</w:t>
      </w:r>
      <w:r>
        <w:rPr>
          <w:rFonts w:ascii="Times New Roman" w:hAnsi="Times New Roman" w:cs="Times New Roman"/>
          <w:sz w:val="28"/>
          <w:szCs w:val="28"/>
        </w:rPr>
        <w:t xml:space="preserve"> музыкальный</w:t>
      </w:r>
      <w:r w:rsidR="008E1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физкультурный залы, кабинеты психолога и логопеда, медицинский кабинет.</w:t>
      </w:r>
    </w:p>
    <w:p w:rsidR="003E5630" w:rsidRDefault="009D7637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Материально-технические и медико-социальные условия обеспечивают высокий уровень развития детей. В спортивном зале имеется необходимое спортивное оборудование: шведская стенка, скамейки, гимнастические м</w:t>
      </w:r>
      <w:r w:rsidR="00163787">
        <w:rPr>
          <w:rFonts w:ascii="Times New Roman" w:hAnsi="Times New Roman"/>
          <w:sz w:val="28"/>
          <w:szCs w:val="28"/>
        </w:rPr>
        <w:t xml:space="preserve">аты, </w:t>
      </w:r>
      <w:r>
        <w:rPr>
          <w:rFonts w:ascii="Times New Roman" w:hAnsi="Times New Roman"/>
          <w:sz w:val="28"/>
          <w:szCs w:val="28"/>
        </w:rPr>
        <w:t>баскетбольные кольца, мячи, обручи, разных видов тренажеры. Для развития двигательной активности и укрепления здоровья подобран и изготовлен необходимый выносной материал, нетрадиционное оборудование.</w:t>
      </w:r>
    </w:p>
    <w:p w:rsidR="003E5630" w:rsidRDefault="009D7637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зал о</w:t>
      </w:r>
      <w:r w:rsidR="000D39A5">
        <w:rPr>
          <w:rFonts w:ascii="Times New Roman" w:hAnsi="Times New Roman"/>
          <w:sz w:val="28"/>
          <w:szCs w:val="28"/>
        </w:rPr>
        <w:t xml:space="preserve">снащен необходимым музыкальным </w:t>
      </w:r>
      <w:r>
        <w:rPr>
          <w:rFonts w:ascii="Times New Roman" w:hAnsi="Times New Roman"/>
          <w:sz w:val="28"/>
          <w:szCs w:val="28"/>
        </w:rPr>
        <w:t>оборудованием: пианино, музыкальный центр, синтезатор, набор народных музыкальных инструментов. Есть все необходимое для организации театральной деятельности. Оформлены дидактические пособия по нотной грамоте, дидактические игры, подобран иллюстративный материал, способствующий раскрытию и развитию музыкальных и артистических способностей дошкольников.</w:t>
      </w:r>
    </w:p>
    <w:p w:rsidR="003E5630" w:rsidRDefault="009D7637">
      <w:pPr>
        <w:pStyle w:val="Textbody"/>
        <w:spacing w:line="276" w:lineRule="auto"/>
        <w:ind w:left="-142" w:firstLine="284"/>
        <w:rPr>
          <w:sz w:val="28"/>
          <w:szCs w:val="28"/>
        </w:rPr>
      </w:pPr>
      <w:r>
        <w:rPr>
          <w:sz w:val="28"/>
          <w:szCs w:val="28"/>
        </w:rPr>
        <w:t>В детском саду</w:t>
      </w:r>
      <w:r w:rsidR="00F12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необходимая мебель, в достаточном количестве игрушки и пособия для занятий; посуда, мягкий инвентарь, детская художественная литература. Подготовлены пособия для изобразительной деятельности и ручного труда, детские </w:t>
      </w:r>
      <w:r>
        <w:rPr>
          <w:sz w:val="28"/>
          <w:szCs w:val="28"/>
        </w:rPr>
        <w:lastRenderedPageBreak/>
        <w:t>музыкальные инструменты и костюмы для выступлений, изделия декоративного народного прикладного творчества, инструменты для работы в саду и огороде.</w:t>
      </w:r>
    </w:p>
    <w:p w:rsidR="003E5630" w:rsidRPr="00256933" w:rsidRDefault="009D7637">
      <w:pPr>
        <w:pStyle w:val="a8"/>
        <w:spacing w:after="0"/>
        <w:ind w:left="-142" w:firstLine="284"/>
        <w:jc w:val="both"/>
        <w:rPr>
          <w:color w:val="FF0000"/>
        </w:rPr>
      </w:pPr>
      <w:r>
        <w:rPr>
          <w:rFonts w:ascii="Times New Roman" w:hAnsi="Times New Roman"/>
          <w:sz w:val="28"/>
          <w:szCs w:val="28"/>
        </w:rPr>
        <w:t>Расширяет и обогащает программу детского дошкольного учреждения дополнительное образование, которое обеспечивается деятельностью кружков и клубов в детском саду.</w:t>
      </w:r>
      <w:r>
        <w:rPr>
          <w:rStyle w:val="T32"/>
          <w:rFonts w:ascii="Times New Roman" w:hAnsi="Times New Roman" w:cs="Times New Roman"/>
          <w:sz w:val="28"/>
          <w:szCs w:val="28"/>
        </w:rPr>
        <w:t xml:space="preserve"> </w:t>
      </w:r>
      <w:r w:rsidR="00256933">
        <w:rPr>
          <w:rFonts w:ascii="Times New Roman" w:hAnsi="Times New Roman"/>
          <w:sz w:val="28"/>
          <w:szCs w:val="28"/>
        </w:rPr>
        <w:t>В</w:t>
      </w:r>
      <w:r w:rsidR="00163787">
        <w:rPr>
          <w:rFonts w:ascii="Times New Roman" w:hAnsi="Times New Roman"/>
          <w:color w:val="000000" w:themeColor="text1"/>
          <w:sz w:val="28"/>
          <w:szCs w:val="28"/>
        </w:rPr>
        <w:t xml:space="preserve"> 2017</w:t>
      </w:r>
      <w:r w:rsidR="00CF75B5">
        <w:rPr>
          <w:rFonts w:ascii="Times New Roman" w:hAnsi="Times New Roman"/>
          <w:color w:val="000000" w:themeColor="text1"/>
          <w:sz w:val="28"/>
          <w:szCs w:val="28"/>
        </w:rPr>
        <w:t>-201</w:t>
      </w:r>
      <w:r w:rsidR="0016378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F75B5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предоставлялись </w:t>
      </w:r>
      <w:r w:rsidRPr="000C550B">
        <w:rPr>
          <w:rFonts w:ascii="Times New Roman" w:hAnsi="Times New Roman"/>
          <w:color w:val="000000" w:themeColor="text1"/>
          <w:sz w:val="28"/>
          <w:szCs w:val="28"/>
        </w:rPr>
        <w:t>платные дополнительные образовательные услуги</w:t>
      </w:r>
      <w:r w:rsidR="00CF75B5">
        <w:rPr>
          <w:rFonts w:ascii="Times New Roman" w:hAnsi="Times New Roman"/>
          <w:color w:val="000000" w:themeColor="text1"/>
          <w:sz w:val="28"/>
          <w:szCs w:val="28"/>
        </w:rPr>
        <w:t xml:space="preserve">: кружок эстетического развития </w:t>
      </w:r>
      <w:r w:rsidRPr="000C550B">
        <w:rPr>
          <w:rFonts w:ascii="Times New Roman" w:hAnsi="Times New Roman"/>
          <w:color w:val="000000" w:themeColor="text1"/>
          <w:sz w:val="28"/>
          <w:szCs w:val="28"/>
        </w:rPr>
        <w:t xml:space="preserve">«Домисолька», </w:t>
      </w:r>
      <w:r w:rsidR="00163787">
        <w:rPr>
          <w:rFonts w:ascii="Times New Roman" w:hAnsi="Times New Roman"/>
          <w:color w:val="000000" w:themeColor="text1"/>
          <w:sz w:val="28"/>
          <w:szCs w:val="28"/>
        </w:rPr>
        <w:t>«Веселый балаганчик» «Волшебная иголочка», «Творческая мастерская</w:t>
      </w:r>
      <w:r w:rsidR="00256933" w:rsidRPr="000C550B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0C550B">
        <w:rPr>
          <w:rFonts w:ascii="Times New Roman" w:hAnsi="Times New Roman"/>
          <w:color w:val="000000" w:themeColor="text1"/>
          <w:sz w:val="28"/>
          <w:szCs w:val="28"/>
        </w:rPr>
        <w:t>кружок познавательной напра</w:t>
      </w:r>
      <w:r w:rsidR="00256933" w:rsidRPr="000C550B">
        <w:rPr>
          <w:rFonts w:ascii="Times New Roman" w:hAnsi="Times New Roman"/>
          <w:color w:val="000000" w:themeColor="text1"/>
          <w:sz w:val="28"/>
          <w:szCs w:val="28"/>
        </w:rPr>
        <w:t>вленности «АБВГДЕ</w:t>
      </w:r>
      <w:r w:rsidR="00CF75B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163787">
        <w:rPr>
          <w:rFonts w:ascii="Times New Roman" w:hAnsi="Times New Roman"/>
          <w:color w:val="000000" w:themeColor="text1"/>
          <w:sz w:val="28"/>
          <w:szCs w:val="28"/>
        </w:rPr>
        <w:t>-ка», «Английский для малышей».</w:t>
      </w:r>
    </w:p>
    <w:p w:rsidR="003E5630" w:rsidRDefault="00163787">
      <w:pPr>
        <w:pStyle w:val="Textbody"/>
        <w:spacing w:line="276" w:lineRule="auto"/>
        <w:ind w:left="-142" w:firstLine="284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7E1D5B">
        <w:rPr>
          <w:sz w:val="28"/>
          <w:szCs w:val="28"/>
        </w:rPr>
        <w:t>филиала</w:t>
      </w:r>
      <w:r w:rsidR="009D7637">
        <w:rPr>
          <w:sz w:val="28"/>
          <w:szCs w:val="28"/>
        </w:rPr>
        <w:t xml:space="preserve"> располагаются участки для прогулок детей, цветники, огород, спортивная площадка, оснащенная спортивным комплексом, необходимое количество игрового и спортивного оборудования. Территория участка детского сада хорошо озеленена. Администрация детского сада постоянно заботится об укреплении материальной базы. Своевременно проводится текущий ремонт здания. Выполняются все санитарные нормы содержания помещений и участка детского сада.</w:t>
      </w:r>
    </w:p>
    <w:p w:rsidR="00EF18E8" w:rsidRDefault="00857FFA">
      <w:pPr>
        <w:pStyle w:val="Textbody"/>
        <w:spacing w:line="276" w:lineRule="auto"/>
        <w:ind w:left="-142" w:firstLine="284"/>
        <w:rPr>
          <w:sz w:val="28"/>
          <w:szCs w:val="28"/>
        </w:rPr>
      </w:pPr>
      <w:r>
        <w:rPr>
          <w:sz w:val="28"/>
          <w:szCs w:val="28"/>
        </w:rPr>
        <w:t>О</w:t>
      </w:r>
      <w:r w:rsidR="00EF18E8">
        <w:rPr>
          <w:sz w:val="28"/>
          <w:szCs w:val="28"/>
        </w:rPr>
        <w:t>чередность</w:t>
      </w:r>
      <w:r>
        <w:rPr>
          <w:sz w:val="28"/>
          <w:szCs w:val="28"/>
        </w:rPr>
        <w:t xml:space="preserve"> </w:t>
      </w:r>
      <w:r w:rsidR="00CF75B5">
        <w:rPr>
          <w:sz w:val="28"/>
          <w:szCs w:val="28"/>
        </w:rPr>
        <w:t xml:space="preserve">детей </w:t>
      </w:r>
      <w:r w:rsidR="00EF18E8">
        <w:rPr>
          <w:sz w:val="28"/>
          <w:szCs w:val="28"/>
        </w:rPr>
        <w:t>2013</w:t>
      </w:r>
      <w:r>
        <w:rPr>
          <w:sz w:val="28"/>
          <w:szCs w:val="28"/>
        </w:rPr>
        <w:t>, 2014</w:t>
      </w:r>
      <w:r w:rsidR="00163787">
        <w:rPr>
          <w:sz w:val="28"/>
          <w:szCs w:val="28"/>
        </w:rPr>
        <w:t>, 2015</w:t>
      </w:r>
      <w:r w:rsidR="00EF18E8">
        <w:rPr>
          <w:sz w:val="28"/>
          <w:szCs w:val="28"/>
        </w:rPr>
        <w:t xml:space="preserve"> годов рождения в микрорайоне отсутствует.</w:t>
      </w:r>
    </w:p>
    <w:p w:rsidR="003E5630" w:rsidRDefault="009D7637">
      <w:pPr>
        <w:pStyle w:val="a8"/>
        <w:spacing w:after="0"/>
        <w:ind w:left="-142" w:firstLine="284"/>
        <w:jc w:val="both"/>
      </w:pPr>
      <w:r>
        <w:rPr>
          <w:rFonts w:ascii="Times New Roman" w:hAnsi="Times New Roman"/>
          <w:sz w:val="28"/>
          <w:szCs w:val="28"/>
        </w:rPr>
        <w:t>В ДОУ слаженно в системе идет работа воспитателей со специалистами: педагогом-психологом и музыкальным руководителем, инструктором по физической культуре, логопедом. Вся работа строится на взаимопонимании и доверии, с едиными требованиями в работе с детьми.</w:t>
      </w:r>
    </w:p>
    <w:p w:rsidR="003E5630" w:rsidRDefault="009D7637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ДОУ ведут работу не только с детьми, но и с педагогами детского сада, родителями воспитанников.</w:t>
      </w:r>
    </w:p>
    <w:p w:rsidR="003E5630" w:rsidRDefault="009D7637">
      <w:pPr>
        <w:pStyle w:val="a8"/>
        <w:spacing w:after="0"/>
        <w:ind w:left="-142" w:firstLine="284"/>
        <w:jc w:val="both"/>
      </w:pPr>
      <w:r>
        <w:rPr>
          <w:rFonts w:ascii="Times New Roman" w:hAnsi="Times New Roman"/>
          <w:sz w:val="28"/>
          <w:szCs w:val="28"/>
        </w:rPr>
        <w:t>Специалисты дают воспитателям рекомендации по отработке и закреплению определенного умения и навыка н</w:t>
      </w:r>
      <w:r w:rsidR="00D0590B">
        <w:rPr>
          <w:rFonts w:ascii="Times New Roman" w:hAnsi="Times New Roman"/>
          <w:sz w:val="28"/>
          <w:szCs w:val="28"/>
        </w:rPr>
        <w:t xml:space="preserve">а определенном этапе обучения, </w:t>
      </w:r>
      <w:r>
        <w:rPr>
          <w:rFonts w:ascii="Times New Roman" w:hAnsi="Times New Roman"/>
          <w:sz w:val="28"/>
          <w:szCs w:val="28"/>
        </w:rPr>
        <w:t>по индивидуальной работе с детьми.</w:t>
      </w:r>
    </w:p>
    <w:p w:rsidR="003E5630" w:rsidRDefault="009D7637">
      <w:pPr>
        <w:pStyle w:val="a8"/>
        <w:spacing w:after="0"/>
        <w:ind w:left="-142" w:firstLine="284"/>
        <w:jc w:val="both"/>
      </w:pPr>
      <w:r>
        <w:rPr>
          <w:rFonts w:ascii="Times New Roman" w:hAnsi="Times New Roman"/>
          <w:sz w:val="28"/>
          <w:szCs w:val="28"/>
        </w:rPr>
        <w:t>Взаимодействие с родителями – одна из ва</w:t>
      </w:r>
      <w:r w:rsidR="00D0590B">
        <w:rPr>
          <w:rFonts w:ascii="Times New Roman" w:hAnsi="Times New Roman"/>
          <w:sz w:val="28"/>
          <w:szCs w:val="28"/>
        </w:rPr>
        <w:t xml:space="preserve">жных и основных задач детского </w:t>
      </w:r>
      <w:r>
        <w:rPr>
          <w:rFonts w:ascii="Times New Roman" w:hAnsi="Times New Roman"/>
          <w:sz w:val="28"/>
          <w:szCs w:val="28"/>
        </w:rPr>
        <w:t>сада. Дошкольное об</w:t>
      </w:r>
      <w:r w:rsidR="00D0590B">
        <w:rPr>
          <w:rFonts w:ascii="Times New Roman" w:hAnsi="Times New Roman"/>
          <w:sz w:val="28"/>
          <w:szCs w:val="28"/>
        </w:rPr>
        <w:t xml:space="preserve">разовательное учреждение ведет </w:t>
      </w:r>
      <w:r>
        <w:rPr>
          <w:rFonts w:ascii="Times New Roman" w:hAnsi="Times New Roman"/>
          <w:sz w:val="28"/>
          <w:szCs w:val="28"/>
        </w:rPr>
        <w:t>работу по внедрению активных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методов взаимодействия с родителями, что дает свои положительные результаты.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5630" w:rsidRDefault="009D7637">
      <w:pPr>
        <w:pStyle w:val="a8"/>
        <w:spacing w:after="0"/>
        <w:ind w:left="-142" w:firstLine="284"/>
        <w:jc w:val="both"/>
      </w:pPr>
      <w:r>
        <w:rPr>
          <w:rFonts w:ascii="Times New Roman" w:hAnsi="Times New Roman"/>
          <w:sz w:val="28"/>
          <w:szCs w:val="28"/>
        </w:rPr>
        <w:t xml:space="preserve"> Также МБДОУ взаимодействует с МБОУ СОШ № 58 г.</w:t>
      </w:r>
      <w:r w:rsidR="00CF75B5">
        <w:rPr>
          <w:rFonts w:ascii="Times New Roman" w:hAnsi="Times New Roman"/>
          <w:sz w:val="28"/>
          <w:szCs w:val="28"/>
        </w:rPr>
        <w:t xml:space="preserve"> Пензы, детской поликлиникой № 1, детской библиотекой № 5, ГАОУ ДПО «Институтом</w:t>
      </w:r>
      <w:r w:rsidR="001E5894" w:rsidRPr="001E5894">
        <w:rPr>
          <w:rFonts w:ascii="Times New Roman" w:hAnsi="Times New Roman"/>
          <w:sz w:val="28"/>
          <w:szCs w:val="28"/>
        </w:rPr>
        <w:t xml:space="preserve"> регионального развития Пензенской области»</w:t>
      </w:r>
      <w:r w:rsidR="001E5894">
        <w:rPr>
          <w:rFonts w:ascii="Times New Roman" w:hAnsi="Times New Roman"/>
          <w:sz w:val="28"/>
          <w:szCs w:val="28"/>
        </w:rPr>
        <w:t xml:space="preserve">, </w:t>
      </w:r>
      <w:r w:rsidR="00CF75B5">
        <w:rPr>
          <w:rFonts w:ascii="Times New Roman" w:hAnsi="Times New Roman"/>
          <w:sz w:val="28"/>
          <w:szCs w:val="28"/>
        </w:rPr>
        <w:t xml:space="preserve">МКУ «Центром комплексного обслуживания, методологического обеспечения учреждений образования города Пензы» </w:t>
      </w:r>
      <w:r w:rsidRPr="001E5894">
        <w:rPr>
          <w:rFonts w:ascii="Times New Roman" w:hAnsi="Times New Roman"/>
          <w:sz w:val="28"/>
          <w:szCs w:val="28"/>
        </w:rPr>
        <w:t>Государственным</w:t>
      </w:r>
      <w:r w:rsidRPr="0025693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краеведческим музеем, детской музыкальной школой № 5. Такие контакты обеспечивают скорейшую социализацию дошкольников, и повышение качества развития, образования и воспитания детей в детском саду. </w:t>
      </w:r>
    </w:p>
    <w:p w:rsidR="003E5630" w:rsidRDefault="00D0590B">
      <w:pPr>
        <w:pStyle w:val="a8"/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 за 2017-2018</w:t>
      </w:r>
      <w:r w:rsidR="009D7637">
        <w:rPr>
          <w:rFonts w:ascii="Times New Roman" w:hAnsi="Times New Roman"/>
          <w:sz w:val="28"/>
          <w:szCs w:val="28"/>
        </w:rPr>
        <w:t xml:space="preserve"> учебный год показали улучшение качества образовательного процесса, методической работы в ДОУ. Обозначены следующие результаты:</w:t>
      </w:r>
    </w:p>
    <w:p w:rsidR="003E5630" w:rsidRDefault="009D7637">
      <w:pPr>
        <w:pStyle w:val="a8"/>
        <w:numPr>
          <w:ilvl w:val="0"/>
          <w:numId w:val="20"/>
        </w:num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повысился уровень адаптации воспитанников к детскому саду, ускорился процесс социализации детей младшего дошкольного возраста в коллективе;</w:t>
      </w:r>
    </w:p>
    <w:p w:rsidR="003E5630" w:rsidRDefault="009D7637">
      <w:pPr>
        <w:pStyle w:val="a8"/>
        <w:numPr>
          <w:ilvl w:val="0"/>
          <w:numId w:val="12"/>
        </w:num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повысился уровень соц</w:t>
      </w:r>
      <w:r w:rsidR="00D0590B">
        <w:rPr>
          <w:rFonts w:ascii="Times New Roman" w:hAnsi="Times New Roman"/>
          <w:sz w:val="28"/>
          <w:szCs w:val="28"/>
        </w:rPr>
        <w:t>иальной компетентности</w:t>
      </w:r>
      <w:r>
        <w:rPr>
          <w:rFonts w:ascii="Times New Roman" w:hAnsi="Times New Roman"/>
          <w:sz w:val="28"/>
          <w:szCs w:val="28"/>
        </w:rPr>
        <w:t xml:space="preserve"> средних и старших дошкольников;</w:t>
      </w:r>
    </w:p>
    <w:p w:rsidR="003E5630" w:rsidRDefault="009D7637">
      <w:pPr>
        <w:pStyle w:val="a8"/>
        <w:numPr>
          <w:ilvl w:val="0"/>
          <w:numId w:val="12"/>
        </w:num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повысился уровень культуры детей;</w:t>
      </w:r>
    </w:p>
    <w:p w:rsidR="003E5630" w:rsidRDefault="009D7637">
      <w:pPr>
        <w:pStyle w:val="a8"/>
        <w:numPr>
          <w:ilvl w:val="0"/>
          <w:numId w:val="12"/>
        </w:numPr>
        <w:spacing w:after="0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 устойчивый интерес к творческой, продуктивной, поисково-исследовательской деятельности; сформирован ряд навыков самостоятельного творческого мышления.</w:t>
      </w:r>
    </w:p>
    <w:p w:rsidR="003E5630" w:rsidRDefault="003E5630">
      <w:pPr>
        <w:pStyle w:val="a8"/>
        <w:spacing w:after="0"/>
        <w:ind w:left="-142" w:firstLine="284"/>
        <w:jc w:val="both"/>
      </w:pPr>
    </w:p>
    <w:sectPr w:rsidR="003E5630" w:rsidSect="00A217E1">
      <w:pgSz w:w="11906" w:h="16838"/>
      <w:pgMar w:top="426" w:right="424" w:bottom="1134" w:left="9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ED" w:rsidRDefault="00A64EED">
      <w:pPr>
        <w:spacing w:after="0" w:line="240" w:lineRule="auto"/>
      </w:pPr>
      <w:r>
        <w:separator/>
      </w:r>
    </w:p>
  </w:endnote>
  <w:endnote w:type="continuationSeparator" w:id="0">
    <w:p w:rsidR="00A64EED" w:rsidRDefault="00A6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ED" w:rsidRDefault="00A64E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4EED" w:rsidRDefault="00A6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C76"/>
    <w:multiLevelType w:val="multilevel"/>
    <w:tmpl w:val="9398D4A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2D5067"/>
    <w:multiLevelType w:val="multilevel"/>
    <w:tmpl w:val="97A64F8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D602F3A"/>
    <w:multiLevelType w:val="multilevel"/>
    <w:tmpl w:val="151ACB2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9F25D28"/>
    <w:multiLevelType w:val="multilevel"/>
    <w:tmpl w:val="24F6587E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BB21785"/>
    <w:multiLevelType w:val="multilevel"/>
    <w:tmpl w:val="FFE6BCE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0242047"/>
    <w:multiLevelType w:val="multilevel"/>
    <w:tmpl w:val="FF78527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9290FDC"/>
    <w:multiLevelType w:val="multilevel"/>
    <w:tmpl w:val="5A3AF89C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B1A26E0"/>
    <w:multiLevelType w:val="multilevel"/>
    <w:tmpl w:val="55A62756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D2579EC"/>
    <w:multiLevelType w:val="multilevel"/>
    <w:tmpl w:val="44247F12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F0789F"/>
    <w:multiLevelType w:val="multilevel"/>
    <w:tmpl w:val="8D4ADD5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499C3A35"/>
    <w:multiLevelType w:val="multilevel"/>
    <w:tmpl w:val="7BBA16D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4DE8043C"/>
    <w:multiLevelType w:val="multilevel"/>
    <w:tmpl w:val="43F0CD4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D4C6D89"/>
    <w:multiLevelType w:val="multilevel"/>
    <w:tmpl w:val="F55C6CA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8AB393C"/>
    <w:multiLevelType w:val="multilevel"/>
    <w:tmpl w:val="E1DC553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BA911C6"/>
    <w:multiLevelType w:val="multilevel"/>
    <w:tmpl w:val="3BEE91D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6C82197"/>
    <w:multiLevelType w:val="multilevel"/>
    <w:tmpl w:val="8E28323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A6124EA"/>
    <w:multiLevelType w:val="multilevel"/>
    <w:tmpl w:val="A762F09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2"/>
  </w:num>
  <w:num w:numId="5">
    <w:abstractNumId w:val="9"/>
  </w:num>
  <w:num w:numId="6">
    <w:abstractNumId w:val="16"/>
  </w:num>
  <w:num w:numId="7">
    <w:abstractNumId w:val="11"/>
  </w:num>
  <w:num w:numId="8">
    <w:abstractNumId w:val="14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6"/>
  </w:num>
  <w:num w:numId="15">
    <w:abstractNumId w:val="0"/>
  </w:num>
  <w:num w:numId="16">
    <w:abstractNumId w:val="7"/>
  </w:num>
  <w:num w:numId="17">
    <w:abstractNumId w:val="3"/>
  </w:num>
  <w:num w:numId="18">
    <w:abstractNumId w:val="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30"/>
    <w:rsid w:val="000120D9"/>
    <w:rsid w:val="0007088C"/>
    <w:rsid w:val="000C550B"/>
    <w:rsid w:val="000D39A5"/>
    <w:rsid w:val="000D7B56"/>
    <w:rsid w:val="00163787"/>
    <w:rsid w:val="00175285"/>
    <w:rsid w:val="001D20BB"/>
    <w:rsid w:val="001E5894"/>
    <w:rsid w:val="00256933"/>
    <w:rsid w:val="003C1032"/>
    <w:rsid w:val="003E5630"/>
    <w:rsid w:val="00436E69"/>
    <w:rsid w:val="004A4BE3"/>
    <w:rsid w:val="0051405F"/>
    <w:rsid w:val="005729D7"/>
    <w:rsid w:val="00687C50"/>
    <w:rsid w:val="00791858"/>
    <w:rsid w:val="007E1D5B"/>
    <w:rsid w:val="008123BD"/>
    <w:rsid w:val="00857FFA"/>
    <w:rsid w:val="00863118"/>
    <w:rsid w:val="0088115F"/>
    <w:rsid w:val="008C0CE8"/>
    <w:rsid w:val="008E1F80"/>
    <w:rsid w:val="009D558A"/>
    <w:rsid w:val="009D7637"/>
    <w:rsid w:val="00A217E1"/>
    <w:rsid w:val="00A64EED"/>
    <w:rsid w:val="00A71012"/>
    <w:rsid w:val="00A844CB"/>
    <w:rsid w:val="00BC4E33"/>
    <w:rsid w:val="00BE4CFA"/>
    <w:rsid w:val="00CF3572"/>
    <w:rsid w:val="00CF75B5"/>
    <w:rsid w:val="00D0590B"/>
    <w:rsid w:val="00D62CB3"/>
    <w:rsid w:val="00DF51FE"/>
    <w:rsid w:val="00E42AAA"/>
    <w:rsid w:val="00E54103"/>
    <w:rsid w:val="00E85B30"/>
    <w:rsid w:val="00E94FAE"/>
    <w:rsid w:val="00E95C19"/>
    <w:rsid w:val="00EF18E8"/>
    <w:rsid w:val="00F12B8A"/>
    <w:rsid w:val="00FB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7C03"/>
  <w15:docId w15:val="{3ABE36B1-4B88-4913-A7D7-A5FCFF00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17E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17E1"/>
    <w:pPr>
      <w:widowControl/>
      <w:suppressAutoHyphens/>
    </w:pPr>
    <w:rPr>
      <w:rFonts w:eastAsia="Times New Roman" w:cs="Times New Roman"/>
      <w:lang w:eastAsia="ru-RU"/>
    </w:rPr>
  </w:style>
  <w:style w:type="paragraph" w:styleId="a3">
    <w:name w:val="Title"/>
    <w:basedOn w:val="Standard"/>
    <w:next w:val="Textbody"/>
    <w:rsid w:val="00A217E1"/>
    <w:pPr>
      <w:keepNext/>
      <w:spacing w:before="240" w:after="0" w:line="240" w:lineRule="auto"/>
      <w:jc w:val="center"/>
    </w:pPr>
    <w:rPr>
      <w:rFonts w:ascii="Times New Roman" w:eastAsia="Lucida Sans Unicode" w:hAnsi="Times New Roman" w:cs="Mangal"/>
      <w:b/>
      <w:sz w:val="28"/>
      <w:szCs w:val="20"/>
    </w:rPr>
  </w:style>
  <w:style w:type="paragraph" w:customStyle="1" w:styleId="Textbody">
    <w:name w:val="Text body"/>
    <w:basedOn w:val="Standard"/>
    <w:rsid w:val="00A217E1"/>
    <w:pPr>
      <w:spacing w:after="0" w:line="240" w:lineRule="auto"/>
      <w:ind w:right="99"/>
      <w:jc w:val="both"/>
    </w:pPr>
    <w:rPr>
      <w:rFonts w:ascii="Times New Roman" w:hAnsi="Times New Roman"/>
      <w:sz w:val="24"/>
      <w:szCs w:val="24"/>
    </w:rPr>
  </w:style>
  <w:style w:type="paragraph" w:styleId="a4">
    <w:name w:val="Subtitle"/>
    <w:basedOn w:val="a3"/>
    <w:next w:val="Textbody"/>
    <w:rsid w:val="00A217E1"/>
    <w:rPr>
      <w:i/>
      <w:iCs/>
      <w:szCs w:val="28"/>
    </w:rPr>
  </w:style>
  <w:style w:type="paragraph" w:styleId="a5">
    <w:name w:val="List"/>
    <w:basedOn w:val="Textbody"/>
    <w:rsid w:val="00A217E1"/>
    <w:rPr>
      <w:rFonts w:cs="Mangal"/>
    </w:rPr>
  </w:style>
  <w:style w:type="paragraph" w:styleId="a6">
    <w:name w:val="caption"/>
    <w:basedOn w:val="Standard"/>
    <w:rsid w:val="00A217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217E1"/>
    <w:pPr>
      <w:suppressLineNumbers/>
    </w:pPr>
    <w:rPr>
      <w:rFonts w:cs="Mangal"/>
    </w:rPr>
  </w:style>
  <w:style w:type="paragraph" w:styleId="a7">
    <w:name w:val="Block Text"/>
    <w:basedOn w:val="Standard"/>
    <w:rsid w:val="00A217E1"/>
  </w:style>
  <w:style w:type="paragraph" w:styleId="a8">
    <w:name w:val="No Spacing"/>
    <w:rsid w:val="00A217E1"/>
    <w:pPr>
      <w:suppressAutoHyphens/>
    </w:pPr>
  </w:style>
  <w:style w:type="paragraph" w:styleId="a9">
    <w:name w:val="Balloon Text"/>
    <w:basedOn w:val="Standard"/>
    <w:rsid w:val="00A217E1"/>
  </w:style>
  <w:style w:type="paragraph" w:customStyle="1" w:styleId="TableContents">
    <w:name w:val="Table Contents"/>
    <w:basedOn w:val="Standard"/>
    <w:rsid w:val="00A217E1"/>
    <w:pPr>
      <w:suppressLineNumbers/>
    </w:pPr>
  </w:style>
  <w:style w:type="character" w:customStyle="1" w:styleId="ListLabel1">
    <w:name w:val="ListLabel 1"/>
    <w:rsid w:val="00A217E1"/>
    <w:rPr>
      <w:rFonts w:cs="Courier New"/>
    </w:rPr>
  </w:style>
  <w:style w:type="character" w:customStyle="1" w:styleId="aa">
    <w:name w:val="Основной текст Знак"/>
    <w:basedOn w:val="a0"/>
    <w:rsid w:val="00A217E1"/>
  </w:style>
  <w:style w:type="character" w:customStyle="1" w:styleId="ab">
    <w:name w:val="Название Знак"/>
    <w:basedOn w:val="a0"/>
    <w:rsid w:val="00A217E1"/>
  </w:style>
  <w:style w:type="character" w:customStyle="1" w:styleId="ac">
    <w:name w:val="Текст выноски Знак"/>
    <w:basedOn w:val="a0"/>
    <w:rsid w:val="00A217E1"/>
  </w:style>
  <w:style w:type="character" w:customStyle="1" w:styleId="T32">
    <w:name w:val="T32"/>
    <w:rsid w:val="00A217E1"/>
  </w:style>
  <w:style w:type="numbering" w:customStyle="1" w:styleId="WWNum1">
    <w:name w:val="WWNum1"/>
    <w:basedOn w:val="a2"/>
    <w:rsid w:val="00A217E1"/>
    <w:pPr>
      <w:numPr>
        <w:numId w:val="1"/>
      </w:numPr>
    </w:pPr>
  </w:style>
  <w:style w:type="numbering" w:customStyle="1" w:styleId="WWNum2">
    <w:name w:val="WWNum2"/>
    <w:basedOn w:val="a2"/>
    <w:rsid w:val="00A217E1"/>
    <w:pPr>
      <w:numPr>
        <w:numId w:val="2"/>
      </w:numPr>
    </w:pPr>
  </w:style>
  <w:style w:type="numbering" w:customStyle="1" w:styleId="WWNum3">
    <w:name w:val="WWNum3"/>
    <w:basedOn w:val="a2"/>
    <w:rsid w:val="00A217E1"/>
    <w:pPr>
      <w:numPr>
        <w:numId w:val="3"/>
      </w:numPr>
    </w:pPr>
  </w:style>
  <w:style w:type="numbering" w:customStyle="1" w:styleId="WWNum4">
    <w:name w:val="WWNum4"/>
    <w:basedOn w:val="a2"/>
    <w:rsid w:val="00A217E1"/>
    <w:pPr>
      <w:numPr>
        <w:numId w:val="4"/>
      </w:numPr>
    </w:pPr>
  </w:style>
  <w:style w:type="numbering" w:customStyle="1" w:styleId="WWNum5">
    <w:name w:val="WWNum5"/>
    <w:basedOn w:val="a2"/>
    <w:rsid w:val="00A217E1"/>
    <w:pPr>
      <w:numPr>
        <w:numId w:val="5"/>
      </w:numPr>
    </w:pPr>
  </w:style>
  <w:style w:type="numbering" w:customStyle="1" w:styleId="WWNum6">
    <w:name w:val="WWNum6"/>
    <w:basedOn w:val="a2"/>
    <w:rsid w:val="00A217E1"/>
    <w:pPr>
      <w:numPr>
        <w:numId w:val="6"/>
      </w:numPr>
    </w:pPr>
  </w:style>
  <w:style w:type="numbering" w:customStyle="1" w:styleId="WWNum7">
    <w:name w:val="WWNum7"/>
    <w:basedOn w:val="a2"/>
    <w:rsid w:val="00A217E1"/>
    <w:pPr>
      <w:numPr>
        <w:numId w:val="7"/>
      </w:numPr>
    </w:pPr>
  </w:style>
  <w:style w:type="numbering" w:customStyle="1" w:styleId="WWNum8">
    <w:name w:val="WWNum8"/>
    <w:basedOn w:val="a2"/>
    <w:rsid w:val="00A217E1"/>
    <w:pPr>
      <w:numPr>
        <w:numId w:val="8"/>
      </w:numPr>
    </w:pPr>
  </w:style>
  <w:style w:type="numbering" w:customStyle="1" w:styleId="WWNum9">
    <w:name w:val="WWNum9"/>
    <w:basedOn w:val="a2"/>
    <w:rsid w:val="00A217E1"/>
    <w:pPr>
      <w:numPr>
        <w:numId w:val="9"/>
      </w:numPr>
    </w:pPr>
  </w:style>
  <w:style w:type="numbering" w:customStyle="1" w:styleId="WWNum10">
    <w:name w:val="WWNum10"/>
    <w:basedOn w:val="a2"/>
    <w:rsid w:val="00A217E1"/>
    <w:pPr>
      <w:numPr>
        <w:numId w:val="10"/>
      </w:numPr>
    </w:pPr>
  </w:style>
  <w:style w:type="numbering" w:customStyle="1" w:styleId="WWNum11">
    <w:name w:val="WWNum11"/>
    <w:basedOn w:val="a2"/>
    <w:rsid w:val="00A217E1"/>
    <w:pPr>
      <w:numPr>
        <w:numId w:val="11"/>
      </w:numPr>
    </w:pPr>
  </w:style>
  <w:style w:type="numbering" w:customStyle="1" w:styleId="WWNum12">
    <w:name w:val="WWNum12"/>
    <w:basedOn w:val="a2"/>
    <w:rsid w:val="00A217E1"/>
    <w:pPr>
      <w:numPr>
        <w:numId w:val="12"/>
      </w:numPr>
    </w:pPr>
  </w:style>
  <w:style w:type="numbering" w:customStyle="1" w:styleId="WWNum13">
    <w:name w:val="WWNum13"/>
    <w:basedOn w:val="a2"/>
    <w:rsid w:val="00A217E1"/>
    <w:pPr>
      <w:numPr>
        <w:numId w:val="13"/>
      </w:numPr>
    </w:pPr>
  </w:style>
  <w:style w:type="numbering" w:customStyle="1" w:styleId="WWNum14">
    <w:name w:val="WWNum14"/>
    <w:basedOn w:val="a2"/>
    <w:rsid w:val="00A217E1"/>
    <w:pPr>
      <w:numPr>
        <w:numId w:val="14"/>
      </w:numPr>
    </w:pPr>
  </w:style>
  <w:style w:type="numbering" w:customStyle="1" w:styleId="WWNum15">
    <w:name w:val="WWNum15"/>
    <w:basedOn w:val="a2"/>
    <w:rsid w:val="00A217E1"/>
    <w:pPr>
      <w:numPr>
        <w:numId w:val="15"/>
      </w:numPr>
    </w:pPr>
  </w:style>
  <w:style w:type="numbering" w:customStyle="1" w:styleId="WWNum16">
    <w:name w:val="WWNum16"/>
    <w:basedOn w:val="a2"/>
    <w:rsid w:val="00A217E1"/>
    <w:pPr>
      <w:numPr>
        <w:numId w:val="16"/>
      </w:numPr>
    </w:pPr>
  </w:style>
  <w:style w:type="numbering" w:customStyle="1" w:styleId="WWNum17">
    <w:name w:val="WWNum17"/>
    <w:basedOn w:val="a2"/>
    <w:rsid w:val="00A217E1"/>
    <w:pPr>
      <w:numPr>
        <w:numId w:val="17"/>
      </w:numPr>
    </w:pPr>
  </w:style>
  <w:style w:type="paragraph" w:styleId="ad">
    <w:name w:val="Normal (Web)"/>
    <w:basedOn w:val="a"/>
    <w:uiPriority w:val="99"/>
    <w:unhideWhenUsed/>
    <w:rsid w:val="009D558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Сад №88</cp:lastModifiedBy>
  <cp:revision>8</cp:revision>
  <dcterms:created xsi:type="dcterms:W3CDTF">2017-05-28T19:18:00Z</dcterms:created>
  <dcterms:modified xsi:type="dcterms:W3CDTF">2018-08-30T08:08:00Z</dcterms:modified>
</cp:coreProperties>
</file>